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03EE" w14:textId="39829DC5" w:rsidR="00E102AE" w:rsidRDefault="00E102AE" w:rsidP="00E102AE">
      <w:pPr>
        <w:jc w:val="center"/>
        <w:rPr>
          <w:rFonts w:ascii="ＭＳ 明朝" w:eastAsia="ＭＳ 明朝" w:hAnsi="ＭＳ 明朝"/>
          <w:b/>
          <w:bCs/>
          <w:sz w:val="28"/>
          <w:szCs w:val="28"/>
        </w:rPr>
      </w:pPr>
    </w:p>
    <w:p w14:paraId="6A727827" w14:textId="6E5524EE" w:rsidR="006A4E33" w:rsidRPr="00B30B72" w:rsidRDefault="006A4E33" w:rsidP="00206AF5">
      <w:pPr>
        <w:jc w:val="center"/>
        <w:rPr>
          <w:rFonts w:ascii="ＭＳ 明朝" w:eastAsia="PMingLiU" w:hAnsi="ＭＳ 明朝"/>
          <w:b/>
          <w:bCs/>
          <w:color w:val="000000" w:themeColor="text1"/>
          <w:sz w:val="28"/>
          <w:szCs w:val="28"/>
          <w:lang w:eastAsia="zh-TW"/>
        </w:rPr>
      </w:pPr>
      <w:r w:rsidRPr="00215FD9">
        <w:rPr>
          <w:rFonts w:ascii="ＭＳ 明朝" w:eastAsia="ＭＳ 明朝" w:hAnsi="ＭＳ 明朝" w:hint="eastAsia"/>
          <w:b/>
          <w:bCs/>
          <w:color w:val="000000" w:themeColor="text1"/>
          <w:sz w:val="28"/>
          <w:szCs w:val="28"/>
          <w:lang w:eastAsia="zh-TW"/>
        </w:rPr>
        <w:t>令和</w:t>
      </w:r>
      <w:r w:rsidR="00F63A47">
        <w:rPr>
          <w:rFonts w:ascii="ＭＳ 明朝" w:eastAsia="ＭＳ 明朝" w:hAnsi="ＭＳ 明朝" w:hint="eastAsia"/>
          <w:b/>
          <w:bCs/>
          <w:color w:val="000000" w:themeColor="text1"/>
          <w:sz w:val="28"/>
          <w:szCs w:val="28"/>
        </w:rPr>
        <w:t>6</w:t>
      </w:r>
      <w:r w:rsidR="00B30B72">
        <w:rPr>
          <w:rFonts w:ascii="ＭＳ 明朝" w:eastAsia="ＭＳ 明朝" w:hAnsi="ＭＳ 明朝" w:hint="eastAsia"/>
          <w:b/>
          <w:bCs/>
          <w:color w:val="000000" w:themeColor="text1"/>
          <w:sz w:val="28"/>
          <w:szCs w:val="28"/>
          <w:lang w:eastAsia="zh-TW"/>
        </w:rPr>
        <w:t>年度姫路市観光産業育成事業</w:t>
      </w:r>
      <w:r w:rsidR="007B7B66">
        <w:rPr>
          <w:rFonts w:ascii="ＭＳ 明朝" w:eastAsia="ＭＳ 明朝" w:hAnsi="ＭＳ 明朝" w:hint="eastAsia"/>
          <w:b/>
          <w:bCs/>
          <w:color w:val="000000" w:themeColor="text1"/>
          <w:sz w:val="28"/>
          <w:szCs w:val="28"/>
        </w:rPr>
        <w:t>補助金</w:t>
      </w:r>
      <w:r w:rsidR="00B30B72">
        <w:rPr>
          <w:rFonts w:ascii="ＭＳ 明朝" w:eastAsia="ＭＳ 明朝" w:hAnsi="ＭＳ 明朝" w:hint="eastAsia"/>
          <w:b/>
          <w:bCs/>
          <w:color w:val="000000" w:themeColor="text1"/>
          <w:sz w:val="28"/>
          <w:szCs w:val="28"/>
          <w:lang w:eastAsia="zh-TW"/>
        </w:rPr>
        <w:t>【公募要領】</w:t>
      </w:r>
    </w:p>
    <w:p w14:paraId="44786F65" w14:textId="50A833B0" w:rsidR="006A4E33" w:rsidRPr="00215FD9" w:rsidRDefault="006A4E33" w:rsidP="006A4E33">
      <w:pPr>
        <w:rPr>
          <w:rFonts w:ascii="ＭＳ 明朝" w:eastAsia="ＭＳ 明朝" w:hAnsi="ＭＳ 明朝"/>
          <w:color w:val="000000" w:themeColor="text1"/>
          <w:lang w:eastAsia="zh-TW"/>
        </w:rPr>
      </w:pPr>
      <w:r w:rsidRPr="00215FD9">
        <w:rPr>
          <w:rFonts w:ascii="ＭＳ 明朝" w:eastAsia="ＭＳ 明朝" w:hAnsi="ＭＳ 明朝"/>
          <w:color w:val="000000" w:themeColor="text1"/>
          <w:lang w:eastAsia="zh-TW"/>
        </w:rPr>
        <w:t xml:space="preserve"> </w:t>
      </w:r>
    </w:p>
    <w:p w14:paraId="34910722" w14:textId="17E07635" w:rsidR="00E102AE" w:rsidRPr="00F63A47" w:rsidRDefault="00E102AE" w:rsidP="006A4E33">
      <w:pPr>
        <w:rPr>
          <w:rFonts w:ascii="ＭＳ 明朝" w:eastAsia="ＭＳ 明朝" w:hAnsi="ＭＳ 明朝"/>
          <w:color w:val="000000" w:themeColor="text1"/>
          <w:lang w:eastAsia="zh-TW"/>
        </w:rPr>
      </w:pPr>
    </w:p>
    <w:p w14:paraId="4AB23971" w14:textId="1B1A6CCF" w:rsidR="006A4E33" w:rsidRPr="00215FD9" w:rsidRDefault="006A4E33" w:rsidP="006A4E33">
      <w:pPr>
        <w:rPr>
          <w:rFonts w:ascii="ＭＳ 明朝" w:eastAsia="ＭＳ 明朝" w:hAnsi="ＭＳ 明朝"/>
          <w:color w:val="000000" w:themeColor="text1"/>
          <w:szCs w:val="21"/>
          <w:lang w:eastAsia="zh-TW"/>
        </w:rPr>
      </w:pPr>
    </w:p>
    <w:p w14:paraId="667F368F" w14:textId="360EAB46" w:rsidR="009B3E78" w:rsidRPr="00215FD9" w:rsidRDefault="00AA32CA" w:rsidP="00206AF5">
      <w:pPr>
        <w:ind w:firstLineChars="600" w:firstLine="1260"/>
        <w:rPr>
          <w:rFonts w:ascii="ＭＳ 明朝" w:eastAsia="ＭＳ 明朝" w:hAnsi="ＭＳ 明朝"/>
          <w:color w:val="000000" w:themeColor="text1"/>
          <w:szCs w:val="21"/>
          <w:lang w:eastAsia="zh-TW"/>
        </w:rPr>
      </w:pPr>
      <w:r w:rsidRPr="00215FD9">
        <w:rPr>
          <w:rFonts w:ascii="ＭＳ 明朝" w:eastAsia="ＭＳ 明朝" w:hAnsi="ＭＳ 明朝"/>
          <w:noProof/>
          <w:color w:val="000000" w:themeColor="text1"/>
          <w:szCs w:val="21"/>
        </w:rPr>
        <mc:AlternateContent>
          <mc:Choice Requires="wps">
            <w:drawing>
              <wp:anchor distT="0" distB="0" distL="114300" distR="114300" simplePos="0" relativeHeight="251656191" behindDoc="1" locked="0" layoutInCell="1" allowOverlap="1" wp14:anchorId="1D358321" wp14:editId="403CD4E8">
                <wp:simplePos x="0" y="0"/>
                <wp:positionH relativeFrom="margin">
                  <wp:posOffset>506730</wp:posOffset>
                </wp:positionH>
                <wp:positionV relativeFrom="paragraph">
                  <wp:posOffset>67310</wp:posOffset>
                </wp:positionV>
                <wp:extent cx="5415915" cy="5810250"/>
                <wp:effectExtent l="0" t="0" r="13335" b="19050"/>
                <wp:wrapNone/>
                <wp:docPr id="2" name="正方形/長方形 2"/>
                <wp:cNvGraphicFramePr/>
                <a:graphic xmlns:a="http://schemas.openxmlformats.org/drawingml/2006/main">
                  <a:graphicData uri="http://schemas.microsoft.com/office/word/2010/wordprocessingShape">
                    <wps:wsp>
                      <wps:cNvSpPr/>
                      <wps:spPr>
                        <a:xfrm>
                          <a:off x="0" y="0"/>
                          <a:ext cx="5415915" cy="581025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307DB10" id="正方形/長方形 2" o:spid="_x0000_s1026" style="position:absolute;left:0;text-align:left;margin-left:39.9pt;margin-top:5.3pt;width:426.45pt;height:457.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" fillcolor="#4472c4 [3204]" strokecolor="black [3213]" strokeweight="1pt">
                <v:fill opacity="0"/>
                <w10:wrap anchorx="margin"/>
              </v:rect>
            </w:pict>
          </mc:Fallback>
        </mc:AlternateContent>
      </w:r>
    </w:p>
    <w:p w14:paraId="3C6102A0" w14:textId="00F27085" w:rsidR="009B3E78" w:rsidRPr="00215FD9" w:rsidRDefault="009B3E78" w:rsidP="00206AF5">
      <w:pPr>
        <w:ind w:firstLineChars="600" w:firstLine="1260"/>
        <w:rPr>
          <w:rFonts w:ascii="ＭＳ 明朝" w:eastAsia="ＭＳ 明朝" w:hAnsi="ＭＳ 明朝"/>
          <w:color w:val="000000" w:themeColor="text1"/>
          <w:szCs w:val="21"/>
          <w:lang w:eastAsia="zh-TW"/>
        </w:rPr>
      </w:pPr>
    </w:p>
    <w:p w14:paraId="78CE3B70" w14:textId="009AB5E1" w:rsidR="006A4E33" w:rsidRPr="00215FD9" w:rsidRDefault="006A4E33" w:rsidP="00206AF5">
      <w:pPr>
        <w:ind w:firstLineChars="600" w:firstLine="126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 xml:space="preserve">【第Ⅰ期】　</w:t>
      </w:r>
    </w:p>
    <w:p w14:paraId="2BBE92D2" w14:textId="168C821F" w:rsidR="006A4E33" w:rsidRPr="00215FD9" w:rsidRDefault="006A4E33" w:rsidP="00206AF5">
      <w:pPr>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公募開始</w:t>
      </w:r>
      <w:r w:rsidRPr="00215FD9">
        <w:rPr>
          <w:rFonts w:ascii="ＭＳ 明朝" w:eastAsia="ＭＳ 明朝" w:hAnsi="ＭＳ 明朝"/>
          <w:color w:val="000000" w:themeColor="text1"/>
          <w:szCs w:val="21"/>
          <w:lang w:eastAsia="zh-TW"/>
        </w:rPr>
        <w:t xml:space="preserve"> ： 令和</w:t>
      </w:r>
      <w:r w:rsidR="00AA6AE7" w:rsidRPr="00215FD9">
        <w:rPr>
          <w:rFonts w:ascii="ＭＳ 明朝" w:eastAsia="ＭＳ 明朝" w:hAnsi="ＭＳ 明朝" w:hint="eastAsia"/>
          <w:color w:val="000000" w:themeColor="text1"/>
          <w:szCs w:val="21"/>
          <w:lang w:eastAsia="zh-TW"/>
        </w:rPr>
        <w:t xml:space="preserve"> </w:t>
      </w:r>
      <w:r w:rsidR="00F63A47">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年</w:t>
      </w:r>
      <w:r w:rsidR="00AA6AE7" w:rsidRPr="00215FD9">
        <w:rPr>
          <w:rFonts w:ascii="ＭＳ 明朝" w:eastAsia="ＭＳ 明朝" w:hAnsi="ＭＳ 明朝" w:hint="eastAsia"/>
          <w:color w:val="000000" w:themeColor="text1"/>
          <w:szCs w:val="21"/>
          <w:lang w:eastAsia="zh-TW"/>
        </w:rPr>
        <w:t xml:space="preserve"> 4</w:t>
      </w:r>
      <w:r w:rsidRPr="00215FD9">
        <w:rPr>
          <w:rFonts w:ascii="ＭＳ 明朝" w:eastAsia="ＭＳ 明朝" w:hAnsi="ＭＳ 明朝"/>
          <w:color w:val="000000" w:themeColor="text1"/>
          <w:szCs w:val="21"/>
          <w:lang w:eastAsia="zh-TW"/>
        </w:rPr>
        <w:t>月</w:t>
      </w:r>
      <w:r w:rsidR="00F63A47">
        <w:rPr>
          <w:rFonts w:ascii="ＭＳ 明朝" w:eastAsia="ＭＳ 明朝" w:hAnsi="ＭＳ 明朝" w:hint="eastAsia"/>
          <w:color w:val="000000" w:themeColor="text1"/>
          <w:szCs w:val="21"/>
        </w:rPr>
        <w:t>16</w:t>
      </w:r>
      <w:r w:rsidRPr="00215FD9">
        <w:rPr>
          <w:rFonts w:ascii="ＭＳ 明朝" w:eastAsia="ＭＳ 明朝" w:hAnsi="ＭＳ 明朝"/>
          <w:color w:val="000000" w:themeColor="text1"/>
          <w:szCs w:val="21"/>
          <w:lang w:eastAsia="zh-TW"/>
        </w:rPr>
        <w:t>日（</w:t>
      </w:r>
      <w:r w:rsidR="00F63A47">
        <w:rPr>
          <w:rFonts w:ascii="ＭＳ 明朝" w:eastAsia="ＭＳ 明朝" w:hAnsi="ＭＳ 明朝" w:hint="eastAsia"/>
          <w:color w:val="000000" w:themeColor="text1"/>
          <w:szCs w:val="21"/>
        </w:rPr>
        <w:t>火</w:t>
      </w:r>
      <w:r w:rsidRPr="00215FD9">
        <w:rPr>
          <w:rFonts w:ascii="ＭＳ 明朝" w:eastAsia="ＭＳ 明朝" w:hAnsi="ＭＳ 明朝"/>
          <w:color w:val="000000" w:themeColor="text1"/>
          <w:szCs w:val="21"/>
          <w:lang w:eastAsia="zh-TW"/>
        </w:rPr>
        <w:t xml:space="preserve">） </w:t>
      </w:r>
    </w:p>
    <w:p w14:paraId="49135576" w14:textId="67ECEDD4" w:rsidR="006A4E33" w:rsidRPr="00215FD9" w:rsidRDefault="006A4E33" w:rsidP="00206AF5">
      <w:pPr>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受付締切</w:t>
      </w:r>
      <w:r w:rsidRPr="00215FD9">
        <w:rPr>
          <w:rFonts w:ascii="ＭＳ 明朝" w:eastAsia="ＭＳ 明朝" w:hAnsi="ＭＳ 明朝"/>
          <w:color w:val="000000" w:themeColor="text1"/>
          <w:szCs w:val="21"/>
          <w:lang w:eastAsia="zh-TW"/>
        </w:rPr>
        <w:t xml:space="preserve"> ： 令和</w:t>
      </w:r>
      <w:r w:rsidR="00AA6AE7" w:rsidRPr="00215FD9">
        <w:rPr>
          <w:rFonts w:ascii="ＭＳ 明朝" w:eastAsia="ＭＳ 明朝" w:hAnsi="ＭＳ 明朝" w:hint="eastAsia"/>
          <w:color w:val="000000" w:themeColor="text1"/>
          <w:szCs w:val="21"/>
          <w:lang w:eastAsia="zh-TW"/>
        </w:rPr>
        <w:t xml:space="preserve"> </w:t>
      </w:r>
      <w:r w:rsidR="00F63A47">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年</w:t>
      </w:r>
      <w:r w:rsidR="00AA6AE7" w:rsidRPr="00215FD9">
        <w:rPr>
          <w:rFonts w:ascii="ＭＳ 明朝" w:eastAsia="ＭＳ 明朝" w:hAnsi="ＭＳ 明朝" w:hint="eastAsia"/>
          <w:color w:val="000000" w:themeColor="text1"/>
          <w:szCs w:val="21"/>
          <w:lang w:eastAsia="zh-TW"/>
        </w:rPr>
        <w:t xml:space="preserve"> 6</w:t>
      </w:r>
      <w:r w:rsidRPr="00215FD9">
        <w:rPr>
          <w:rFonts w:ascii="ＭＳ 明朝" w:eastAsia="ＭＳ 明朝" w:hAnsi="ＭＳ 明朝"/>
          <w:color w:val="000000" w:themeColor="text1"/>
          <w:szCs w:val="21"/>
          <w:lang w:eastAsia="zh-TW"/>
        </w:rPr>
        <w:t>月</w:t>
      </w:r>
      <w:r w:rsidR="00F63A47">
        <w:rPr>
          <w:rFonts w:ascii="ＭＳ 明朝" w:eastAsia="ＭＳ 明朝" w:hAnsi="ＭＳ 明朝" w:hint="eastAsia"/>
          <w:color w:val="000000" w:themeColor="text1"/>
          <w:szCs w:val="21"/>
        </w:rPr>
        <w:t>17</w:t>
      </w:r>
      <w:r w:rsidRPr="00215FD9">
        <w:rPr>
          <w:rFonts w:ascii="ＭＳ 明朝" w:eastAsia="ＭＳ 明朝" w:hAnsi="ＭＳ 明朝"/>
          <w:color w:val="000000" w:themeColor="text1"/>
          <w:szCs w:val="21"/>
          <w:lang w:eastAsia="zh-TW"/>
        </w:rPr>
        <w:t>日（</w:t>
      </w:r>
      <w:r w:rsidR="00F63A47">
        <w:rPr>
          <w:rFonts w:ascii="ＭＳ 明朝" w:eastAsia="ＭＳ 明朝" w:hAnsi="ＭＳ 明朝" w:hint="eastAsia"/>
          <w:color w:val="000000" w:themeColor="text1"/>
          <w:szCs w:val="21"/>
        </w:rPr>
        <w:t>月</w:t>
      </w:r>
      <w:r w:rsidRPr="00215FD9">
        <w:rPr>
          <w:rFonts w:ascii="ＭＳ 明朝" w:eastAsia="ＭＳ 明朝" w:hAnsi="ＭＳ 明朝"/>
          <w:color w:val="000000" w:themeColor="text1"/>
          <w:szCs w:val="21"/>
          <w:lang w:eastAsia="zh-TW"/>
        </w:rPr>
        <w:t>）</w:t>
      </w:r>
      <w:r w:rsidR="00AA6AE7" w:rsidRPr="00215FD9">
        <w:rPr>
          <w:rFonts w:ascii="ＭＳ 明朝" w:eastAsia="ＭＳ 明朝" w:hAnsi="ＭＳ 明朝" w:hint="eastAsia"/>
          <w:color w:val="000000" w:themeColor="text1"/>
          <w:szCs w:val="21"/>
          <w:lang w:eastAsia="zh-TW"/>
        </w:rPr>
        <w:t>17</w:t>
      </w:r>
      <w:r w:rsidRPr="00215FD9">
        <w:rPr>
          <w:rFonts w:ascii="ＭＳ 明朝" w:eastAsia="ＭＳ 明朝" w:hAnsi="ＭＳ 明朝"/>
          <w:color w:val="000000" w:themeColor="text1"/>
          <w:szCs w:val="21"/>
          <w:lang w:eastAsia="zh-TW"/>
        </w:rPr>
        <w:t>：</w:t>
      </w:r>
      <w:r w:rsidR="00AA6AE7" w:rsidRPr="00215FD9">
        <w:rPr>
          <w:rFonts w:ascii="ＭＳ 明朝" w:eastAsia="ＭＳ 明朝" w:hAnsi="ＭＳ 明朝" w:hint="eastAsia"/>
          <w:color w:val="000000" w:themeColor="text1"/>
          <w:szCs w:val="21"/>
          <w:lang w:eastAsia="zh-TW"/>
        </w:rPr>
        <w:t>00</w:t>
      </w:r>
      <w:r w:rsidRPr="00215FD9">
        <w:rPr>
          <w:rFonts w:ascii="ＭＳ 明朝" w:eastAsia="ＭＳ 明朝" w:hAnsi="ＭＳ 明朝"/>
          <w:color w:val="000000" w:themeColor="text1"/>
          <w:szCs w:val="21"/>
          <w:lang w:eastAsia="zh-TW"/>
        </w:rPr>
        <w:t xml:space="preserve"> </w:t>
      </w:r>
    </w:p>
    <w:p w14:paraId="3F8CBFEA" w14:textId="023126AA" w:rsidR="00AA32CA" w:rsidRPr="00215FD9" w:rsidRDefault="00AA32CA" w:rsidP="00206AF5">
      <w:pPr>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color w:val="000000" w:themeColor="text1"/>
          <w:szCs w:val="21"/>
          <w:lang w:eastAsia="zh-TW"/>
        </w:rPr>
        <w:t>事業期間</w:t>
      </w:r>
      <w:r w:rsidRPr="00215FD9">
        <w:rPr>
          <w:rFonts w:ascii="ＭＳ 明朝" w:eastAsia="ＭＳ 明朝" w:hAnsi="ＭＳ 明朝" w:hint="eastAsia"/>
          <w:color w:val="000000" w:themeColor="text1"/>
          <w:szCs w:val="21"/>
          <w:lang w:eastAsia="zh-TW"/>
        </w:rPr>
        <w:t xml:space="preserve"> ： 採択決定日～令和</w:t>
      </w:r>
      <w:r w:rsidR="00F63A47">
        <w:rPr>
          <w:rFonts w:ascii="ＭＳ 明朝" w:eastAsia="ＭＳ 明朝" w:hAnsi="ＭＳ 明朝" w:hint="eastAsia"/>
          <w:color w:val="000000" w:themeColor="text1"/>
          <w:szCs w:val="21"/>
        </w:rPr>
        <w:t>7</w:t>
      </w:r>
      <w:r w:rsidRPr="00215FD9">
        <w:rPr>
          <w:rFonts w:ascii="ＭＳ 明朝" w:eastAsia="ＭＳ 明朝" w:hAnsi="ＭＳ 明朝" w:hint="eastAsia"/>
          <w:color w:val="000000" w:themeColor="text1"/>
          <w:szCs w:val="21"/>
          <w:lang w:eastAsia="zh-TW"/>
        </w:rPr>
        <w:t>年2月</w:t>
      </w:r>
      <w:r w:rsidR="00F63A47">
        <w:rPr>
          <w:rFonts w:ascii="ＭＳ 明朝" w:eastAsia="ＭＳ 明朝" w:hAnsi="ＭＳ 明朝" w:hint="eastAsia"/>
          <w:color w:val="000000" w:themeColor="text1"/>
          <w:szCs w:val="21"/>
        </w:rPr>
        <w:t>28</w:t>
      </w:r>
      <w:r w:rsidRPr="00215FD9">
        <w:rPr>
          <w:rFonts w:ascii="ＭＳ 明朝" w:eastAsia="ＭＳ 明朝" w:hAnsi="ＭＳ 明朝" w:hint="eastAsia"/>
          <w:color w:val="000000" w:themeColor="text1"/>
          <w:szCs w:val="21"/>
          <w:lang w:eastAsia="zh-TW"/>
        </w:rPr>
        <w:t>日（</w:t>
      </w:r>
      <w:r w:rsidR="00F63A47">
        <w:rPr>
          <w:rFonts w:ascii="ＭＳ 明朝" w:eastAsia="ＭＳ 明朝" w:hAnsi="ＭＳ 明朝" w:hint="eastAsia"/>
          <w:color w:val="000000" w:themeColor="text1"/>
          <w:szCs w:val="21"/>
        </w:rPr>
        <w:t>金</w:t>
      </w:r>
      <w:r w:rsidRPr="00215FD9">
        <w:rPr>
          <w:rFonts w:ascii="ＭＳ 明朝" w:eastAsia="ＭＳ 明朝" w:hAnsi="ＭＳ 明朝" w:hint="eastAsia"/>
          <w:color w:val="000000" w:themeColor="text1"/>
          <w:szCs w:val="21"/>
          <w:lang w:eastAsia="zh-TW"/>
        </w:rPr>
        <w:t>）</w:t>
      </w:r>
    </w:p>
    <w:p w14:paraId="67247EA9" w14:textId="237B03D7" w:rsidR="006A4E33" w:rsidRPr="00215FD9" w:rsidRDefault="006A4E33" w:rsidP="006A4E33">
      <w:pPr>
        <w:rPr>
          <w:rFonts w:ascii="ＭＳ 明朝" w:eastAsia="ＭＳ 明朝" w:hAnsi="ＭＳ 明朝"/>
          <w:color w:val="000000" w:themeColor="text1"/>
          <w:szCs w:val="21"/>
          <w:lang w:eastAsia="zh-TW"/>
        </w:rPr>
      </w:pPr>
      <w:r w:rsidRPr="00215FD9">
        <w:rPr>
          <w:rFonts w:ascii="ＭＳ 明朝" w:eastAsia="ＭＳ 明朝" w:hAnsi="ＭＳ 明朝"/>
          <w:color w:val="000000" w:themeColor="text1"/>
          <w:szCs w:val="21"/>
          <w:lang w:eastAsia="zh-TW"/>
        </w:rPr>
        <w:t xml:space="preserve"> </w:t>
      </w:r>
    </w:p>
    <w:p w14:paraId="28F44F49" w14:textId="42C0ADFE" w:rsidR="006A4E33" w:rsidRPr="00F63A47" w:rsidRDefault="00B9279F" w:rsidP="00206AF5">
      <w:pPr>
        <w:ind w:firstLineChars="700" w:firstLine="1476"/>
        <w:rPr>
          <w:rFonts w:ascii="ＭＳ 明朝" w:eastAsia="ＭＳ 明朝" w:hAnsi="ＭＳ 明朝"/>
          <w:b/>
          <w:bCs/>
          <w:color w:val="000000" w:themeColor="text1"/>
          <w:szCs w:val="21"/>
        </w:rPr>
      </w:pPr>
      <w:r w:rsidRPr="00F63A47">
        <w:rPr>
          <w:rFonts w:ascii="ＭＳ 明朝" w:eastAsia="ＭＳ 明朝" w:hAnsi="ＭＳ 明朝" w:hint="eastAsia"/>
          <w:b/>
          <w:bCs/>
          <w:color w:val="000000" w:themeColor="text1"/>
          <w:szCs w:val="21"/>
        </w:rPr>
        <w:t>※</w:t>
      </w:r>
      <w:r w:rsidR="006A4E33" w:rsidRPr="00F63A47">
        <w:rPr>
          <w:rFonts w:ascii="ＭＳ 明朝" w:eastAsia="ＭＳ 明朝" w:hAnsi="ＭＳ 明朝" w:hint="eastAsia"/>
          <w:b/>
          <w:bCs/>
          <w:color w:val="000000" w:themeColor="text1"/>
          <w:szCs w:val="21"/>
        </w:rPr>
        <w:t>採択総額が予算額に達した場合、第Ⅱ期の公募はいたしません。</w:t>
      </w:r>
    </w:p>
    <w:p w14:paraId="0ADA6CA6" w14:textId="6F4B4860" w:rsidR="00AA6AE7" w:rsidRPr="00215FD9" w:rsidRDefault="00AA6AE7" w:rsidP="00206AF5">
      <w:pPr>
        <w:ind w:firstLineChars="600" w:firstLine="126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 xml:space="preserve">【第Ⅱ期】　</w:t>
      </w:r>
    </w:p>
    <w:p w14:paraId="7886E2A9" w14:textId="6E83274D" w:rsidR="00AA6AE7" w:rsidRPr="00215FD9" w:rsidRDefault="00AA6AE7" w:rsidP="00206AF5">
      <w:pPr>
        <w:tabs>
          <w:tab w:val="left" w:pos="3686"/>
        </w:tabs>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公募開始</w:t>
      </w:r>
      <w:r w:rsidRPr="00215FD9">
        <w:rPr>
          <w:rFonts w:ascii="ＭＳ 明朝" w:eastAsia="ＭＳ 明朝" w:hAnsi="ＭＳ 明朝"/>
          <w:color w:val="000000" w:themeColor="text1"/>
          <w:szCs w:val="21"/>
          <w:lang w:eastAsia="zh-TW"/>
        </w:rPr>
        <w:t xml:space="preserve"> ： 令和</w:t>
      </w:r>
      <w:r w:rsidR="00F63A47">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年</w:t>
      </w:r>
      <w:r w:rsidRPr="00215FD9">
        <w:rPr>
          <w:rFonts w:ascii="ＭＳ 明朝" w:eastAsia="ＭＳ 明朝" w:hAnsi="ＭＳ 明朝" w:hint="eastAsia"/>
          <w:color w:val="000000" w:themeColor="text1"/>
          <w:szCs w:val="21"/>
          <w:lang w:eastAsia="zh-TW"/>
        </w:rPr>
        <w:t xml:space="preserve"> </w:t>
      </w:r>
      <w:r w:rsidRPr="00215FD9">
        <w:rPr>
          <w:rFonts w:ascii="ＭＳ 明朝" w:eastAsia="ＭＳ 明朝" w:hAnsi="ＭＳ 明朝"/>
          <w:color w:val="000000" w:themeColor="text1"/>
          <w:szCs w:val="21"/>
          <w:lang w:eastAsia="zh-TW"/>
        </w:rPr>
        <w:t>8月</w:t>
      </w:r>
      <w:r w:rsidRPr="00215FD9">
        <w:rPr>
          <w:rFonts w:ascii="ＭＳ 明朝" w:eastAsia="ＭＳ 明朝" w:hAnsi="ＭＳ 明朝" w:hint="eastAsia"/>
          <w:color w:val="000000" w:themeColor="text1"/>
          <w:szCs w:val="21"/>
          <w:lang w:eastAsia="zh-TW"/>
        </w:rPr>
        <w:t xml:space="preserve"> </w:t>
      </w:r>
      <w:r w:rsidRPr="00215FD9">
        <w:rPr>
          <w:rFonts w:ascii="ＭＳ 明朝" w:eastAsia="ＭＳ 明朝" w:hAnsi="ＭＳ 明朝"/>
          <w:color w:val="000000" w:themeColor="text1"/>
          <w:szCs w:val="21"/>
          <w:lang w:eastAsia="zh-TW"/>
        </w:rPr>
        <w:t>1日（</w:t>
      </w:r>
      <w:r w:rsidR="00F63A47">
        <w:rPr>
          <w:rFonts w:ascii="ＭＳ 明朝" w:eastAsia="ＭＳ 明朝" w:hAnsi="ＭＳ 明朝" w:hint="eastAsia"/>
          <w:color w:val="000000" w:themeColor="text1"/>
          <w:szCs w:val="21"/>
        </w:rPr>
        <w:t>木</w:t>
      </w:r>
      <w:r w:rsidRPr="00215FD9">
        <w:rPr>
          <w:rFonts w:ascii="ＭＳ 明朝" w:eastAsia="ＭＳ 明朝" w:hAnsi="ＭＳ 明朝"/>
          <w:color w:val="000000" w:themeColor="text1"/>
          <w:szCs w:val="21"/>
          <w:lang w:eastAsia="zh-TW"/>
        </w:rPr>
        <w:t xml:space="preserve">） </w:t>
      </w:r>
    </w:p>
    <w:p w14:paraId="69B25CBC" w14:textId="43FD6C05" w:rsidR="00AA6AE7" w:rsidRPr="00215FD9" w:rsidRDefault="00AA6AE7" w:rsidP="00206AF5">
      <w:pPr>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受付締切</w:t>
      </w:r>
      <w:r w:rsidRPr="00215FD9">
        <w:rPr>
          <w:rFonts w:ascii="ＭＳ 明朝" w:eastAsia="ＭＳ 明朝" w:hAnsi="ＭＳ 明朝"/>
          <w:color w:val="000000" w:themeColor="text1"/>
          <w:szCs w:val="21"/>
          <w:lang w:eastAsia="zh-TW"/>
        </w:rPr>
        <w:t xml:space="preserve"> ： 令和</w:t>
      </w:r>
      <w:r w:rsidR="006E3548">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年</w:t>
      </w:r>
      <w:r w:rsidRPr="00215FD9">
        <w:rPr>
          <w:rFonts w:ascii="ＭＳ 明朝" w:eastAsia="ＭＳ 明朝" w:hAnsi="ＭＳ 明朝" w:hint="eastAsia"/>
          <w:color w:val="000000" w:themeColor="text1"/>
          <w:szCs w:val="21"/>
          <w:lang w:eastAsia="zh-TW"/>
        </w:rPr>
        <w:t xml:space="preserve"> 8</w:t>
      </w:r>
      <w:r w:rsidRPr="00215FD9">
        <w:rPr>
          <w:rFonts w:ascii="ＭＳ 明朝" w:eastAsia="ＭＳ 明朝" w:hAnsi="ＭＳ 明朝"/>
          <w:color w:val="000000" w:themeColor="text1"/>
          <w:szCs w:val="21"/>
          <w:lang w:eastAsia="zh-TW"/>
        </w:rPr>
        <w:t>月30日（</w:t>
      </w:r>
      <w:r w:rsidR="005B525A">
        <w:rPr>
          <w:rFonts w:ascii="ＭＳ 明朝" w:eastAsia="ＭＳ 明朝" w:hAnsi="ＭＳ 明朝" w:hint="eastAsia"/>
          <w:color w:val="000000" w:themeColor="text1"/>
          <w:szCs w:val="21"/>
        </w:rPr>
        <w:t>金</w:t>
      </w:r>
      <w:r w:rsidRPr="00215FD9">
        <w:rPr>
          <w:rFonts w:ascii="ＭＳ 明朝" w:eastAsia="ＭＳ 明朝" w:hAnsi="ＭＳ 明朝"/>
          <w:color w:val="000000" w:themeColor="text1"/>
          <w:szCs w:val="21"/>
          <w:lang w:eastAsia="zh-TW"/>
        </w:rPr>
        <w:t>）</w:t>
      </w:r>
      <w:r w:rsidRPr="00215FD9">
        <w:rPr>
          <w:rFonts w:ascii="ＭＳ 明朝" w:eastAsia="ＭＳ 明朝" w:hAnsi="ＭＳ 明朝" w:hint="eastAsia"/>
          <w:color w:val="000000" w:themeColor="text1"/>
          <w:szCs w:val="21"/>
          <w:lang w:eastAsia="zh-TW"/>
        </w:rPr>
        <w:t>17</w:t>
      </w:r>
      <w:r w:rsidRPr="00215FD9">
        <w:rPr>
          <w:rFonts w:ascii="ＭＳ 明朝" w:eastAsia="ＭＳ 明朝" w:hAnsi="ＭＳ 明朝"/>
          <w:color w:val="000000" w:themeColor="text1"/>
          <w:szCs w:val="21"/>
          <w:lang w:eastAsia="zh-TW"/>
        </w:rPr>
        <w:t>：</w:t>
      </w:r>
      <w:r w:rsidRPr="00215FD9">
        <w:rPr>
          <w:rFonts w:ascii="ＭＳ 明朝" w:eastAsia="ＭＳ 明朝" w:hAnsi="ＭＳ 明朝" w:hint="eastAsia"/>
          <w:color w:val="000000" w:themeColor="text1"/>
          <w:szCs w:val="21"/>
          <w:lang w:eastAsia="zh-TW"/>
        </w:rPr>
        <w:t>00</w:t>
      </w:r>
      <w:r w:rsidRPr="00215FD9">
        <w:rPr>
          <w:rFonts w:ascii="ＭＳ 明朝" w:eastAsia="ＭＳ 明朝" w:hAnsi="ＭＳ 明朝"/>
          <w:color w:val="000000" w:themeColor="text1"/>
          <w:szCs w:val="21"/>
          <w:lang w:eastAsia="zh-TW"/>
        </w:rPr>
        <w:t xml:space="preserve"> </w:t>
      </w:r>
    </w:p>
    <w:p w14:paraId="0896CF26" w14:textId="3E1DAC0C" w:rsidR="00AA32CA" w:rsidRPr="00215FD9" w:rsidRDefault="00AA32CA" w:rsidP="00AA32CA">
      <w:pPr>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color w:val="000000" w:themeColor="text1"/>
          <w:szCs w:val="21"/>
          <w:lang w:eastAsia="zh-TW"/>
        </w:rPr>
        <w:t>事業期間</w:t>
      </w:r>
      <w:r w:rsidRPr="00215FD9">
        <w:rPr>
          <w:rFonts w:ascii="ＭＳ 明朝" w:eastAsia="ＭＳ 明朝" w:hAnsi="ＭＳ 明朝" w:hint="eastAsia"/>
          <w:color w:val="000000" w:themeColor="text1"/>
          <w:szCs w:val="21"/>
          <w:lang w:eastAsia="zh-TW"/>
        </w:rPr>
        <w:t xml:space="preserve"> ： 採択決定日～</w:t>
      </w:r>
      <w:r w:rsidR="00F63A47" w:rsidRPr="00F63A47">
        <w:rPr>
          <w:rFonts w:ascii="ＭＳ 明朝" w:eastAsia="ＭＳ 明朝" w:hAnsi="ＭＳ 明朝" w:hint="eastAsia"/>
          <w:color w:val="000000" w:themeColor="text1"/>
          <w:szCs w:val="21"/>
          <w:lang w:eastAsia="zh-TW"/>
        </w:rPr>
        <w:t>令和</w:t>
      </w:r>
      <w:r w:rsidR="00F63A47" w:rsidRPr="00F63A47">
        <w:rPr>
          <w:rFonts w:ascii="ＭＳ 明朝" w:eastAsia="ＭＳ 明朝" w:hAnsi="ＭＳ 明朝"/>
          <w:color w:val="000000" w:themeColor="text1"/>
          <w:szCs w:val="21"/>
          <w:lang w:eastAsia="zh-TW"/>
        </w:rPr>
        <w:t>7年2月28日（金）</w:t>
      </w:r>
    </w:p>
    <w:p w14:paraId="713F0B55" w14:textId="55A178E6" w:rsidR="006A4E33" w:rsidRPr="00215FD9" w:rsidRDefault="006A4E33" w:rsidP="006A4E33">
      <w:pPr>
        <w:rPr>
          <w:rFonts w:ascii="ＭＳ 明朝" w:eastAsia="ＭＳ 明朝" w:hAnsi="ＭＳ 明朝"/>
          <w:color w:val="000000" w:themeColor="text1"/>
          <w:szCs w:val="21"/>
          <w:lang w:eastAsia="zh-TW"/>
        </w:rPr>
      </w:pPr>
    </w:p>
    <w:p w14:paraId="701C031D" w14:textId="3E2DAFB3" w:rsidR="006A4E33" w:rsidRPr="00215FD9" w:rsidRDefault="006A4E33" w:rsidP="006A4E33">
      <w:pPr>
        <w:rPr>
          <w:rFonts w:ascii="ＭＳ 明朝" w:eastAsia="ＭＳ 明朝" w:hAnsi="ＭＳ 明朝"/>
          <w:color w:val="000000" w:themeColor="text1"/>
          <w:szCs w:val="21"/>
          <w:lang w:eastAsia="zh-TW"/>
        </w:rPr>
      </w:pPr>
    </w:p>
    <w:p w14:paraId="6A5095D7" w14:textId="34261563" w:rsidR="00AA6AE7" w:rsidRPr="00215FD9" w:rsidRDefault="006A4E33" w:rsidP="009B3E78">
      <w:pPr>
        <w:ind w:firstLineChars="750" w:firstLine="157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 xml:space="preserve"> 申請は、</w:t>
      </w:r>
      <w:r w:rsidR="00AA6AE7" w:rsidRPr="00215FD9">
        <w:rPr>
          <w:rFonts w:ascii="ＭＳ 明朝" w:eastAsia="ＭＳ 明朝" w:hAnsi="ＭＳ 明朝" w:hint="eastAsia"/>
          <w:color w:val="000000" w:themeColor="text1"/>
          <w:szCs w:val="21"/>
        </w:rPr>
        <w:t>Eメールにて</w:t>
      </w:r>
      <w:r w:rsidRPr="00215FD9">
        <w:rPr>
          <w:rFonts w:ascii="ＭＳ 明朝" w:eastAsia="ＭＳ 明朝" w:hAnsi="ＭＳ 明朝"/>
          <w:color w:val="000000" w:themeColor="text1"/>
          <w:szCs w:val="21"/>
        </w:rPr>
        <w:t>行ってください。</w:t>
      </w:r>
    </w:p>
    <w:p w14:paraId="0C306F85" w14:textId="09A9BE69" w:rsidR="006A4E33" w:rsidRPr="00215FD9" w:rsidRDefault="00AA6AE7" w:rsidP="00262C69">
      <w:pPr>
        <w:ind w:firstLineChars="900" w:firstLine="189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申請用Eメール：</w:t>
      </w:r>
      <w:r w:rsidRPr="00215FD9">
        <w:rPr>
          <w:rFonts w:ascii="ＭＳ 明朝" w:eastAsia="ＭＳ 明朝" w:hAnsi="ＭＳ 明朝" w:hint="eastAsia"/>
          <w:color w:val="000000" w:themeColor="text1"/>
          <w:szCs w:val="21"/>
          <w:u w:val="single"/>
        </w:rPr>
        <w:t>o</w:t>
      </w:r>
      <w:r w:rsidRPr="00215FD9">
        <w:rPr>
          <w:rFonts w:ascii="ＭＳ 明朝" w:eastAsia="ＭＳ 明朝" w:hAnsi="ＭＳ 明朝"/>
          <w:color w:val="000000" w:themeColor="text1"/>
          <w:szCs w:val="21"/>
          <w:u w:val="single"/>
        </w:rPr>
        <w:t>ubo2023</w:t>
      </w:r>
      <w:r w:rsidR="00E102AE" w:rsidRPr="00215FD9">
        <w:rPr>
          <w:rFonts w:ascii="ＭＳ 明朝" w:eastAsia="ＭＳ 明朝" w:hAnsi="ＭＳ 明朝"/>
          <w:color w:val="000000" w:themeColor="text1"/>
          <w:szCs w:val="21"/>
          <w:u w:val="single"/>
        </w:rPr>
        <w:t>@himeji-kanko.jp</w:t>
      </w:r>
    </w:p>
    <w:p w14:paraId="3932EE33" w14:textId="53862D86" w:rsidR="006A4E33" w:rsidRPr="00215FD9" w:rsidRDefault="006A4E33" w:rsidP="006A4E33">
      <w:pPr>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 xml:space="preserve"> </w:t>
      </w:r>
      <w:r w:rsidR="00AA6AE7" w:rsidRPr="00215FD9">
        <w:rPr>
          <w:rFonts w:ascii="ＭＳ 明朝" w:eastAsia="ＭＳ 明朝" w:hAnsi="ＭＳ 明朝" w:hint="eastAsia"/>
          <w:color w:val="000000" w:themeColor="text1"/>
          <w:szCs w:val="21"/>
        </w:rPr>
        <w:t xml:space="preserve">　　　</w:t>
      </w:r>
    </w:p>
    <w:p w14:paraId="71E8ECCC" w14:textId="3791DBCD" w:rsidR="006A4E33" w:rsidRPr="00215FD9" w:rsidRDefault="006A4E33" w:rsidP="00206AF5">
      <w:pPr>
        <w:ind w:firstLineChars="650" w:firstLine="136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（本公募のお問い合わせ先）</w:t>
      </w:r>
    </w:p>
    <w:p w14:paraId="1304ACD5" w14:textId="5E4BAB41" w:rsidR="006A4E33" w:rsidRPr="00215FD9" w:rsidRDefault="006A4E33" w:rsidP="00206AF5">
      <w:pPr>
        <w:ind w:firstLineChars="750" w:firstLine="157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 xml:space="preserve"> </w:t>
      </w:r>
      <w:r w:rsidR="00AA6AE7" w:rsidRPr="00215FD9">
        <w:rPr>
          <w:rFonts w:ascii="ＭＳ 明朝" w:eastAsia="ＭＳ 明朝" w:hAnsi="ＭＳ 明朝" w:hint="eastAsia"/>
          <w:color w:val="000000" w:themeColor="text1"/>
          <w:szCs w:val="21"/>
        </w:rPr>
        <w:t>公益社団法人姫路観光コンベンションビューロー</w:t>
      </w:r>
    </w:p>
    <w:p w14:paraId="35671310" w14:textId="7471B5BA" w:rsidR="006A4E33" w:rsidRPr="00215FD9" w:rsidRDefault="00AA6AE7" w:rsidP="00206AF5">
      <w:pPr>
        <w:ind w:firstLineChars="900" w:firstLine="189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T</w:t>
      </w:r>
      <w:r w:rsidRPr="00215FD9">
        <w:rPr>
          <w:rFonts w:ascii="ＭＳ 明朝" w:eastAsia="ＭＳ 明朝" w:hAnsi="ＭＳ 明朝"/>
          <w:color w:val="000000" w:themeColor="text1"/>
          <w:szCs w:val="21"/>
        </w:rPr>
        <w:t>EL</w:t>
      </w:r>
      <w:r w:rsidR="006A4E33" w:rsidRPr="00215FD9">
        <w:rPr>
          <w:rFonts w:ascii="ＭＳ 明朝" w:eastAsia="ＭＳ 明朝" w:hAnsi="ＭＳ 明朝" w:hint="eastAsia"/>
          <w:color w:val="000000" w:themeColor="text1"/>
          <w:szCs w:val="21"/>
        </w:rPr>
        <w:t>：</w:t>
      </w:r>
      <w:r w:rsidRPr="00215FD9">
        <w:rPr>
          <w:rFonts w:ascii="ＭＳ 明朝" w:eastAsia="ＭＳ 明朝" w:hAnsi="ＭＳ 明朝" w:hint="eastAsia"/>
          <w:color w:val="000000" w:themeColor="text1"/>
          <w:szCs w:val="21"/>
        </w:rPr>
        <w:t>0</w:t>
      </w:r>
      <w:r w:rsidRPr="00215FD9">
        <w:rPr>
          <w:rFonts w:ascii="ＭＳ 明朝" w:eastAsia="ＭＳ 明朝" w:hAnsi="ＭＳ 明朝"/>
          <w:color w:val="000000" w:themeColor="text1"/>
          <w:szCs w:val="21"/>
        </w:rPr>
        <w:t>79-222-2285</w:t>
      </w:r>
    </w:p>
    <w:p w14:paraId="3C2AB463" w14:textId="61F1C196" w:rsidR="00E102AE" w:rsidRPr="00215FD9" w:rsidRDefault="006A4E33" w:rsidP="00206AF5">
      <w:pPr>
        <w:ind w:firstLineChars="750" w:firstLine="157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 xml:space="preserve"> 問い合わせの対応</w:t>
      </w:r>
      <w:bookmarkStart w:id="0" w:name="_GoBack"/>
      <w:bookmarkEnd w:id="0"/>
      <w:r w:rsidRPr="00215FD9">
        <w:rPr>
          <w:rFonts w:ascii="ＭＳ 明朝" w:eastAsia="ＭＳ 明朝" w:hAnsi="ＭＳ 明朝"/>
          <w:color w:val="000000" w:themeColor="text1"/>
          <w:szCs w:val="21"/>
        </w:rPr>
        <w:t>時間は、</w:t>
      </w:r>
      <w:r w:rsidR="00AA6AE7" w:rsidRPr="00215FD9">
        <w:rPr>
          <w:rFonts w:ascii="ＭＳ 明朝" w:eastAsia="ＭＳ 明朝" w:hAnsi="ＭＳ 明朝" w:hint="eastAsia"/>
          <w:color w:val="000000" w:themeColor="text1"/>
          <w:szCs w:val="21"/>
        </w:rPr>
        <w:t>9</w:t>
      </w:r>
      <w:r w:rsidRPr="00215FD9">
        <w:rPr>
          <w:rFonts w:ascii="ＭＳ 明朝" w:eastAsia="ＭＳ 明朝" w:hAnsi="ＭＳ 明朝"/>
          <w:color w:val="000000" w:themeColor="text1"/>
          <w:szCs w:val="21"/>
        </w:rPr>
        <w:t>：</w:t>
      </w:r>
      <w:r w:rsidR="00AA6AE7" w:rsidRPr="00215FD9">
        <w:rPr>
          <w:rFonts w:ascii="ＭＳ 明朝" w:eastAsia="ＭＳ 明朝" w:hAnsi="ＭＳ 明朝"/>
          <w:color w:val="000000" w:themeColor="text1"/>
          <w:szCs w:val="21"/>
        </w:rPr>
        <w:t>00</w:t>
      </w:r>
      <w:r w:rsidRPr="00215FD9">
        <w:rPr>
          <w:rFonts w:ascii="ＭＳ 明朝" w:eastAsia="ＭＳ 明朝" w:hAnsi="ＭＳ 明朝"/>
          <w:color w:val="000000" w:themeColor="text1"/>
          <w:szCs w:val="21"/>
        </w:rPr>
        <w:t>～</w:t>
      </w:r>
      <w:r w:rsidR="00AA6AE7" w:rsidRPr="00215FD9">
        <w:rPr>
          <w:rFonts w:ascii="ＭＳ 明朝" w:eastAsia="ＭＳ 明朝" w:hAnsi="ＭＳ 明朝" w:hint="eastAsia"/>
          <w:color w:val="000000" w:themeColor="text1"/>
          <w:szCs w:val="21"/>
        </w:rPr>
        <w:t>1</w:t>
      </w:r>
      <w:r w:rsidR="00AA6AE7" w:rsidRPr="00215FD9">
        <w:rPr>
          <w:rFonts w:ascii="ＭＳ 明朝" w:eastAsia="ＭＳ 明朝" w:hAnsi="ＭＳ 明朝"/>
          <w:color w:val="000000" w:themeColor="text1"/>
          <w:szCs w:val="21"/>
        </w:rPr>
        <w:t>7</w:t>
      </w:r>
      <w:r w:rsidRPr="00215FD9">
        <w:rPr>
          <w:rFonts w:ascii="ＭＳ 明朝" w:eastAsia="ＭＳ 明朝" w:hAnsi="ＭＳ 明朝"/>
          <w:color w:val="000000" w:themeColor="text1"/>
          <w:szCs w:val="21"/>
        </w:rPr>
        <w:t>：</w:t>
      </w:r>
      <w:r w:rsidR="00AA6AE7" w:rsidRPr="00215FD9">
        <w:rPr>
          <w:rFonts w:ascii="ＭＳ 明朝" w:eastAsia="ＭＳ 明朝" w:hAnsi="ＭＳ 明朝" w:hint="eastAsia"/>
          <w:color w:val="000000" w:themeColor="text1"/>
          <w:szCs w:val="21"/>
        </w:rPr>
        <w:t>0</w:t>
      </w:r>
      <w:r w:rsidR="00AA6AE7" w:rsidRPr="00215FD9">
        <w:rPr>
          <w:rFonts w:ascii="ＭＳ 明朝" w:eastAsia="ＭＳ 明朝" w:hAnsi="ＭＳ 明朝"/>
          <w:color w:val="000000" w:themeColor="text1"/>
          <w:szCs w:val="21"/>
        </w:rPr>
        <w:t>0</w:t>
      </w:r>
      <w:r w:rsidRPr="00215FD9">
        <w:rPr>
          <w:rFonts w:ascii="ＭＳ 明朝" w:eastAsia="ＭＳ 明朝" w:hAnsi="ＭＳ 明朝"/>
          <w:color w:val="000000" w:themeColor="text1"/>
          <w:szCs w:val="21"/>
        </w:rPr>
        <w:t>（</w:t>
      </w:r>
      <w:r w:rsidR="00AA6AE7" w:rsidRPr="00215FD9">
        <w:rPr>
          <w:rFonts w:ascii="ＭＳ 明朝" w:eastAsia="ＭＳ 明朝" w:hAnsi="ＭＳ 明朝" w:hint="eastAsia"/>
          <w:color w:val="000000" w:themeColor="text1"/>
          <w:szCs w:val="21"/>
        </w:rPr>
        <w:t>平日</w:t>
      </w:r>
      <w:r w:rsidRPr="00215FD9">
        <w:rPr>
          <w:rFonts w:ascii="ＭＳ 明朝" w:eastAsia="ＭＳ 明朝" w:hAnsi="ＭＳ 明朝"/>
          <w:color w:val="000000" w:themeColor="text1"/>
          <w:szCs w:val="21"/>
        </w:rPr>
        <w:t>）と</w:t>
      </w:r>
      <w:r w:rsidRPr="00215FD9">
        <w:rPr>
          <w:rFonts w:ascii="ＭＳ 明朝" w:eastAsia="ＭＳ 明朝" w:hAnsi="ＭＳ 明朝" w:hint="eastAsia"/>
          <w:color w:val="000000" w:themeColor="text1"/>
          <w:szCs w:val="21"/>
        </w:rPr>
        <w:t>なります。</w:t>
      </w:r>
    </w:p>
    <w:p w14:paraId="66664D31" w14:textId="0AC236CA" w:rsidR="006A4E33" w:rsidRPr="00215FD9" w:rsidRDefault="006A4E33" w:rsidP="00206AF5">
      <w:pPr>
        <w:ind w:firstLineChars="900" w:firstLine="189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本公募要領及び以下の</w:t>
      </w:r>
      <w:r w:rsidR="00E102AE" w:rsidRPr="00215FD9">
        <w:rPr>
          <w:rFonts w:ascii="ＭＳ 明朝" w:eastAsia="ＭＳ 明朝" w:hAnsi="ＭＳ 明朝" w:hint="eastAsia"/>
          <w:color w:val="000000" w:themeColor="text1"/>
          <w:szCs w:val="21"/>
        </w:rPr>
        <w:t>We</w:t>
      </w:r>
      <w:r w:rsidR="00E102AE" w:rsidRPr="00215FD9">
        <w:rPr>
          <w:rFonts w:ascii="ＭＳ 明朝" w:eastAsia="ＭＳ 明朝" w:hAnsi="ＭＳ 明朝"/>
          <w:color w:val="000000" w:themeColor="text1"/>
          <w:szCs w:val="21"/>
        </w:rPr>
        <w:t>b</w:t>
      </w:r>
      <w:r w:rsidRPr="00215FD9">
        <w:rPr>
          <w:rFonts w:ascii="ＭＳ 明朝" w:eastAsia="ＭＳ 明朝" w:hAnsi="ＭＳ 明朝" w:hint="eastAsia"/>
          <w:color w:val="000000" w:themeColor="text1"/>
          <w:szCs w:val="21"/>
        </w:rPr>
        <w:t>サイト掲載情報（随時更新します）を</w:t>
      </w:r>
    </w:p>
    <w:p w14:paraId="7DAC44C9" w14:textId="2C7DEBD1" w:rsidR="006A4E33" w:rsidRDefault="006A4E33" w:rsidP="00206AF5">
      <w:pPr>
        <w:ind w:firstLineChars="900" w:firstLine="189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ご確認いただいたうえで、ご不明な点があればお問い合わせください。</w:t>
      </w:r>
    </w:p>
    <w:p w14:paraId="7C9E35DB" w14:textId="75CC702A" w:rsidR="00E102AE" w:rsidRPr="00215FD9" w:rsidRDefault="00624B28" w:rsidP="00E102AE">
      <w:pPr>
        <w:ind w:firstLineChars="300" w:firstLine="630"/>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drawing>
          <wp:anchor distT="0" distB="0" distL="114300" distR="114300" simplePos="0" relativeHeight="251684864" behindDoc="0" locked="0" layoutInCell="1" allowOverlap="1" wp14:anchorId="6098BE5D" wp14:editId="65C07D75">
            <wp:simplePos x="0" y="0"/>
            <wp:positionH relativeFrom="column">
              <wp:posOffset>4773930</wp:posOffset>
            </wp:positionH>
            <wp:positionV relativeFrom="paragraph">
              <wp:posOffset>38735</wp:posOffset>
            </wp:positionV>
            <wp:extent cx="494665" cy="494665"/>
            <wp:effectExtent l="19050" t="19050" r="19685" b="196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説明会実施ひめのみち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665" cy="494665"/>
                    </a:xfrm>
                    <a:prstGeom prst="rect">
                      <a:avLst/>
                    </a:prstGeom>
                    <a:ln>
                      <a:solidFill>
                        <a:srgbClr val="FF0000"/>
                      </a:solidFill>
                    </a:ln>
                  </pic:spPr>
                </pic:pic>
              </a:graphicData>
            </a:graphic>
            <wp14:sizeRelH relativeFrom="margin">
              <wp14:pctWidth>0</wp14:pctWidth>
            </wp14:sizeRelH>
            <wp14:sizeRelV relativeFrom="margin">
              <wp14:pctHeight>0</wp14:pctHeight>
            </wp14:sizeRelV>
          </wp:anchor>
        </w:drawing>
      </w:r>
      <w:r w:rsidR="00D244D8">
        <w:rPr>
          <w:rFonts w:ascii="ＭＳ 明朝" w:eastAsia="ＭＳ 明朝" w:hAnsi="ＭＳ 明朝" w:hint="eastAsia"/>
          <w:color w:val="000000" w:themeColor="text1"/>
          <w:szCs w:val="21"/>
        </w:rPr>
        <w:t xml:space="preserve">　　　　　　　　　　　　　　</w:t>
      </w:r>
    </w:p>
    <w:p w14:paraId="4C643957" w14:textId="5D01A224" w:rsidR="0025715A" w:rsidRPr="0025715A" w:rsidRDefault="006A4E33" w:rsidP="0025715A">
      <w:pPr>
        <w:ind w:firstLineChars="800" w:firstLine="1680"/>
        <w:rPr>
          <w:rStyle w:val="a3"/>
          <w:rFonts w:ascii="ＭＳ 明朝" w:eastAsia="ＭＳ 明朝" w:hAnsi="ＭＳ 明朝"/>
          <w:color w:val="FF0000"/>
          <w:szCs w:val="21"/>
        </w:rPr>
      </w:pPr>
      <w:r w:rsidRPr="00D244D8">
        <w:rPr>
          <w:rFonts w:ascii="ＭＳ 明朝" w:eastAsia="ＭＳ 明朝" w:hAnsi="ＭＳ 明朝" w:hint="eastAsia"/>
          <w:color w:val="FF0000"/>
          <w:szCs w:val="21"/>
        </w:rPr>
        <w:t>（</w:t>
      </w:r>
      <w:r w:rsidR="00E102AE" w:rsidRPr="00D244D8">
        <w:rPr>
          <w:rFonts w:ascii="ＭＳ 明朝" w:eastAsia="ＭＳ 明朝" w:hAnsi="ＭＳ 明朝" w:hint="eastAsia"/>
          <w:color w:val="FF0000"/>
          <w:szCs w:val="21"/>
        </w:rPr>
        <w:t>W</w:t>
      </w:r>
      <w:r w:rsidR="00E102AE" w:rsidRPr="00D244D8">
        <w:rPr>
          <w:rFonts w:ascii="ＭＳ 明朝" w:eastAsia="ＭＳ 明朝" w:hAnsi="ＭＳ 明朝"/>
          <w:color w:val="FF0000"/>
          <w:szCs w:val="21"/>
        </w:rPr>
        <w:t>eb</w:t>
      </w:r>
      <w:r w:rsidRPr="00D244D8">
        <w:rPr>
          <w:rFonts w:ascii="ＭＳ 明朝" w:eastAsia="ＭＳ 明朝" w:hAnsi="ＭＳ 明朝" w:hint="eastAsia"/>
          <w:color w:val="FF0000"/>
          <w:szCs w:val="21"/>
        </w:rPr>
        <w:t>サイト</w:t>
      </w:r>
      <w:r w:rsidR="00E102AE" w:rsidRPr="00D244D8">
        <w:rPr>
          <w:rFonts w:ascii="ＭＳ 明朝" w:eastAsia="ＭＳ 明朝" w:hAnsi="ＭＳ 明朝" w:hint="eastAsia"/>
          <w:color w:val="FF0000"/>
          <w:szCs w:val="21"/>
        </w:rPr>
        <w:t>U</w:t>
      </w:r>
      <w:r w:rsidR="00E102AE" w:rsidRPr="00D244D8">
        <w:rPr>
          <w:rFonts w:ascii="ＭＳ 明朝" w:eastAsia="ＭＳ 明朝" w:hAnsi="ＭＳ 明朝"/>
          <w:color w:val="FF0000"/>
          <w:szCs w:val="21"/>
        </w:rPr>
        <w:t>RL</w:t>
      </w:r>
      <w:r w:rsidRPr="00D244D8">
        <w:rPr>
          <w:rFonts w:ascii="ＭＳ 明朝" w:eastAsia="ＭＳ 明朝" w:hAnsi="ＭＳ 明朝" w:hint="eastAsia"/>
          <w:color w:val="FF0000"/>
          <w:szCs w:val="21"/>
        </w:rPr>
        <w:t>）</w:t>
      </w:r>
      <w:hyperlink r:id="rId9" w:history="1">
        <w:r w:rsidR="0025715A" w:rsidRPr="0025715A">
          <w:rPr>
            <w:rStyle w:val="a3"/>
            <w:rFonts w:ascii="ＭＳ 明朝" w:eastAsia="ＭＳ 明朝" w:hAnsi="ＭＳ 明朝"/>
            <w:color w:val="FF0000"/>
            <w:szCs w:val="21"/>
          </w:rPr>
          <w:t>https://www.himeji-kanko.jp/news/119</w:t>
        </w:r>
      </w:hyperlink>
    </w:p>
    <w:p w14:paraId="4E727741" w14:textId="77777777" w:rsidR="0025715A" w:rsidRPr="0025715A" w:rsidRDefault="0025715A" w:rsidP="0025715A">
      <w:pPr>
        <w:ind w:firstLineChars="800" w:firstLine="1680"/>
        <w:rPr>
          <w:rFonts w:ascii="ＭＳ 明朝" w:eastAsia="ＭＳ 明朝" w:hAnsi="ＭＳ 明朝" w:hint="eastAsia"/>
          <w:color w:val="FF0000"/>
          <w:szCs w:val="21"/>
          <w:u w:val="single"/>
        </w:rPr>
      </w:pPr>
    </w:p>
    <w:p w14:paraId="5C97324A" w14:textId="7C8ABA81" w:rsidR="00E102AE" w:rsidRPr="0025715A" w:rsidRDefault="00E102AE" w:rsidP="0025715A">
      <w:pPr>
        <w:ind w:firstLineChars="800" w:firstLine="1680"/>
        <w:rPr>
          <w:rFonts w:ascii="ＭＳ 明朝" w:eastAsia="ＭＳ 明朝" w:hAnsi="ＭＳ 明朝"/>
          <w:color w:val="000000" w:themeColor="text1"/>
          <w:szCs w:val="21"/>
        </w:rPr>
      </w:pPr>
    </w:p>
    <w:p w14:paraId="33AFE5D1" w14:textId="54E1DC59" w:rsidR="00E102AE" w:rsidRPr="00215FD9" w:rsidRDefault="00E102AE" w:rsidP="006A4E33">
      <w:pPr>
        <w:rPr>
          <w:rFonts w:ascii="ＭＳ 明朝" w:eastAsia="ＭＳ 明朝" w:hAnsi="ＭＳ 明朝"/>
          <w:b/>
          <w:bCs/>
          <w:color w:val="000000" w:themeColor="text1"/>
          <w:sz w:val="24"/>
          <w:szCs w:val="24"/>
        </w:rPr>
      </w:pPr>
    </w:p>
    <w:p w14:paraId="77D7778E" w14:textId="5FCE9771" w:rsidR="006A4E33" w:rsidRPr="00215FD9" w:rsidRDefault="006A4E33" w:rsidP="00262C69">
      <w:pPr>
        <w:tabs>
          <w:tab w:val="left" w:pos="8222"/>
        </w:tabs>
        <w:jc w:val="center"/>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令和</w:t>
      </w:r>
      <w:r w:rsidR="00F63A47">
        <w:rPr>
          <w:rFonts w:ascii="ＭＳ 明朝" w:eastAsia="ＭＳ 明朝" w:hAnsi="ＭＳ 明朝" w:hint="eastAsia"/>
          <w:b/>
          <w:bCs/>
          <w:color w:val="000000" w:themeColor="text1"/>
          <w:sz w:val="24"/>
          <w:szCs w:val="24"/>
        </w:rPr>
        <w:t>6</w:t>
      </w:r>
      <w:r w:rsidRPr="00215FD9">
        <w:rPr>
          <w:rFonts w:ascii="ＭＳ 明朝" w:eastAsia="ＭＳ 明朝" w:hAnsi="ＭＳ 明朝" w:hint="eastAsia"/>
          <w:b/>
          <w:bCs/>
          <w:color w:val="000000" w:themeColor="text1"/>
          <w:sz w:val="24"/>
          <w:szCs w:val="24"/>
        </w:rPr>
        <w:t>年</w:t>
      </w:r>
      <w:r w:rsidR="003C1F53" w:rsidRPr="00215FD9">
        <w:rPr>
          <w:rFonts w:ascii="ＭＳ 明朝" w:eastAsia="ＭＳ 明朝" w:hAnsi="ＭＳ 明朝" w:hint="eastAsia"/>
          <w:b/>
          <w:bCs/>
          <w:color w:val="000000" w:themeColor="text1"/>
          <w:sz w:val="24"/>
          <w:szCs w:val="24"/>
        </w:rPr>
        <w:t>4</w:t>
      </w:r>
      <w:r w:rsidRPr="00215FD9">
        <w:rPr>
          <w:rFonts w:ascii="ＭＳ 明朝" w:eastAsia="ＭＳ 明朝" w:hAnsi="ＭＳ 明朝" w:hint="eastAsia"/>
          <w:b/>
          <w:bCs/>
          <w:color w:val="000000" w:themeColor="text1"/>
          <w:sz w:val="24"/>
          <w:szCs w:val="24"/>
        </w:rPr>
        <w:t>月</w:t>
      </w:r>
      <w:r w:rsidR="00F63A47">
        <w:rPr>
          <w:rFonts w:ascii="ＭＳ 明朝" w:eastAsia="ＭＳ 明朝" w:hAnsi="ＭＳ 明朝" w:hint="eastAsia"/>
          <w:b/>
          <w:bCs/>
          <w:color w:val="000000" w:themeColor="text1"/>
          <w:sz w:val="24"/>
          <w:szCs w:val="24"/>
        </w:rPr>
        <w:t>16</w:t>
      </w:r>
      <w:r w:rsidR="00E102AE" w:rsidRPr="00215FD9">
        <w:rPr>
          <w:rFonts w:ascii="ＭＳ 明朝" w:eastAsia="ＭＳ 明朝" w:hAnsi="ＭＳ 明朝" w:hint="eastAsia"/>
          <w:b/>
          <w:bCs/>
          <w:color w:val="000000" w:themeColor="text1"/>
          <w:sz w:val="24"/>
          <w:szCs w:val="24"/>
        </w:rPr>
        <w:t>日（</w:t>
      </w:r>
      <w:r w:rsidR="00F63A47">
        <w:rPr>
          <w:rFonts w:ascii="ＭＳ 明朝" w:eastAsia="ＭＳ 明朝" w:hAnsi="ＭＳ 明朝" w:hint="eastAsia"/>
          <w:b/>
          <w:bCs/>
          <w:color w:val="000000" w:themeColor="text1"/>
          <w:sz w:val="24"/>
          <w:szCs w:val="24"/>
        </w:rPr>
        <w:t>第1報</w:t>
      </w:r>
      <w:r w:rsidR="00E102AE" w:rsidRPr="00215FD9">
        <w:rPr>
          <w:rFonts w:ascii="ＭＳ 明朝" w:eastAsia="ＭＳ 明朝" w:hAnsi="ＭＳ 明朝" w:hint="eastAsia"/>
          <w:b/>
          <w:bCs/>
          <w:color w:val="000000" w:themeColor="text1"/>
          <w:sz w:val="24"/>
          <w:szCs w:val="24"/>
        </w:rPr>
        <w:t>）</w:t>
      </w:r>
    </w:p>
    <w:p w14:paraId="3E0ACCBA" w14:textId="6FE0D472" w:rsidR="006A4E33" w:rsidRPr="00215FD9" w:rsidRDefault="00E102AE" w:rsidP="00206AF5">
      <w:pPr>
        <w:jc w:val="center"/>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公益社団法人姫路観光コンベンションビューロー</w:t>
      </w:r>
    </w:p>
    <w:p w14:paraId="52B32F63" w14:textId="77777777" w:rsidR="00AA32CA" w:rsidRDefault="00AA32CA" w:rsidP="00206AF5">
      <w:pPr>
        <w:jc w:val="center"/>
        <w:rPr>
          <w:rFonts w:ascii="ＭＳ 明朝" w:eastAsia="ＭＳ 明朝" w:hAnsi="ＭＳ 明朝"/>
          <w:color w:val="000000" w:themeColor="text1"/>
          <w:szCs w:val="21"/>
        </w:rPr>
      </w:pPr>
    </w:p>
    <w:p w14:paraId="026196EF" w14:textId="36836CF3" w:rsidR="0010577C" w:rsidRPr="00215FD9" w:rsidRDefault="0010577C" w:rsidP="00206AF5">
      <w:pPr>
        <w:jc w:val="center"/>
        <w:rPr>
          <w:rFonts w:ascii="ＭＳ 明朝" w:eastAsia="ＭＳ 明朝" w:hAnsi="ＭＳ 明朝"/>
          <w:color w:val="000000" w:themeColor="text1"/>
          <w:szCs w:val="21"/>
        </w:rPr>
      </w:pPr>
    </w:p>
    <w:p w14:paraId="2D8A1A94" w14:textId="00609A6C" w:rsidR="00206AF5" w:rsidRPr="00215FD9" w:rsidRDefault="00206AF5" w:rsidP="00206AF5">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【目</w:t>
      </w:r>
      <w:r w:rsidRPr="00215FD9">
        <w:rPr>
          <w:rFonts w:ascii="ＭＳ 明朝" w:eastAsia="ＭＳ 明朝" w:hAnsi="ＭＳ 明朝"/>
          <w:color w:val="000000" w:themeColor="text1"/>
          <w:szCs w:val="21"/>
        </w:rPr>
        <w:t xml:space="preserve"> 次】</w:t>
      </w:r>
    </w:p>
    <w:p w14:paraId="2DCB0F5E" w14:textId="62194C82" w:rsidR="00206AF5" w:rsidRPr="00215FD9" w:rsidRDefault="00206AF5" w:rsidP="00206AF5">
      <w:pPr>
        <w:jc w:val="center"/>
        <w:rPr>
          <w:rFonts w:ascii="ＭＳ 明朝" w:eastAsia="ＭＳ 明朝" w:hAnsi="ＭＳ 明朝"/>
          <w:color w:val="000000" w:themeColor="text1"/>
          <w:szCs w:val="21"/>
        </w:rPr>
      </w:pPr>
    </w:p>
    <w:p w14:paraId="7F98FC60" w14:textId="77777777" w:rsidR="00206AF5" w:rsidRPr="00215FD9" w:rsidRDefault="00206AF5" w:rsidP="00206AF5">
      <w:pPr>
        <w:jc w:val="center"/>
        <w:rPr>
          <w:rFonts w:ascii="ＭＳ 明朝" w:eastAsia="ＭＳ 明朝" w:hAnsi="ＭＳ 明朝"/>
          <w:color w:val="000000" w:themeColor="text1"/>
          <w:szCs w:val="21"/>
        </w:rPr>
      </w:pPr>
    </w:p>
    <w:p w14:paraId="262A6154" w14:textId="77777777" w:rsidR="00206AF5" w:rsidRPr="00215FD9" w:rsidRDefault="00206AF5" w:rsidP="00206AF5">
      <w:pPr>
        <w:ind w:firstLineChars="500" w:firstLine="105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Ⅰ．本事業の目的と流れ</w:t>
      </w:r>
      <w:r w:rsidRPr="00215FD9">
        <w:rPr>
          <w:rFonts w:ascii="ＭＳ 明朝" w:eastAsia="ＭＳ 明朝" w:hAnsi="ＭＳ 明朝"/>
          <w:color w:val="000000" w:themeColor="text1"/>
          <w:szCs w:val="21"/>
        </w:rPr>
        <w:t xml:space="preserve"> </w:t>
      </w:r>
    </w:p>
    <w:p w14:paraId="42E4AAE2" w14:textId="07D30AD1" w:rsidR="00206AF5" w:rsidRPr="00215FD9" w:rsidRDefault="00206AF5" w:rsidP="00206AF5">
      <w:pPr>
        <w:ind w:firstLineChars="700" w:firstLine="147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1．本事業の目的················································</w:t>
      </w:r>
      <w:r w:rsidRPr="00215FD9">
        <w:rPr>
          <w:rFonts w:ascii="ＭＳ 明朝" w:eastAsia="ＭＳ 明朝" w:hAnsi="ＭＳ 明朝"/>
          <w:color w:val="000000" w:themeColor="text1"/>
          <w:szCs w:val="21"/>
        </w:rPr>
        <w:t xml:space="preserve"> 3 </w:t>
      </w:r>
    </w:p>
    <w:p w14:paraId="597C71FF" w14:textId="7DDD83F7" w:rsidR="00206AF5" w:rsidRPr="00215FD9" w:rsidRDefault="00206AF5" w:rsidP="00206AF5">
      <w:pPr>
        <w:ind w:firstLineChars="700" w:firstLine="147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2．本事業の流れ················································</w:t>
      </w:r>
      <w:r w:rsidRPr="00215FD9">
        <w:rPr>
          <w:rFonts w:ascii="ＭＳ 明朝" w:eastAsia="ＭＳ 明朝" w:hAnsi="ＭＳ 明朝"/>
          <w:color w:val="000000" w:themeColor="text1"/>
          <w:szCs w:val="21"/>
        </w:rPr>
        <w:t xml:space="preserve"> 3 </w:t>
      </w:r>
    </w:p>
    <w:p w14:paraId="361C8D86" w14:textId="69612165" w:rsidR="009B3E78" w:rsidRPr="00215FD9" w:rsidRDefault="009B3E78" w:rsidP="00206AF5">
      <w:pPr>
        <w:ind w:firstLineChars="700" w:firstLine="147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3</w:t>
      </w:r>
      <w:r w:rsidRPr="00215FD9">
        <w:rPr>
          <w:rFonts w:ascii="ＭＳ 明朝" w:eastAsia="ＭＳ 明朝" w:hAnsi="ＭＳ 明朝"/>
          <w:color w:val="000000" w:themeColor="text1"/>
          <w:szCs w:val="21"/>
        </w:rPr>
        <w:t xml:space="preserve">. </w:t>
      </w:r>
      <w:r w:rsidRPr="00215FD9">
        <w:rPr>
          <w:rFonts w:ascii="ＭＳ 明朝" w:eastAsia="ＭＳ 明朝" w:hAnsi="ＭＳ 明朝" w:hint="eastAsia"/>
          <w:color w:val="000000" w:themeColor="text1"/>
          <w:szCs w:val="21"/>
        </w:rPr>
        <w:t>スケジュール（予定）·········································</w:t>
      </w:r>
      <w:r w:rsidRPr="00215FD9">
        <w:rPr>
          <w:rFonts w:ascii="ＭＳ 明朝" w:eastAsia="ＭＳ 明朝" w:hAnsi="ＭＳ 明朝"/>
          <w:color w:val="000000" w:themeColor="text1"/>
          <w:szCs w:val="21"/>
        </w:rPr>
        <w:t xml:space="preserve"> 4</w:t>
      </w:r>
    </w:p>
    <w:p w14:paraId="321F8D44" w14:textId="77777777" w:rsidR="00206AF5" w:rsidRPr="00215FD9" w:rsidRDefault="00206AF5" w:rsidP="00206AF5">
      <w:pPr>
        <w:ind w:firstLineChars="600" w:firstLine="1260"/>
        <w:rPr>
          <w:rFonts w:ascii="ＭＳ 明朝" w:eastAsia="ＭＳ 明朝" w:hAnsi="ＭＳ 明朝"/>
          <w:color w:val="000000" w:themeColor="text1"/>
          <w:szCs w:val="21"/>
        </w:rPr>
      </w:pPr>
    </w:p>
    <w:p w14:paraId="3197F6EF" w14:textId="37BF3581" w:rsidR="009B3E78" w:rsidRPr="00215FD9" w:rsidRDefault="00206AF5" w:rsidP="00206AF5">
      <w:pPr>
        <w:ind w:firstLineChars="500" w:firstLine="105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Ⅱ．</w:t>
      </w:r>
      <w:r w:rsidR="009B3E78" w:rsidRPr="00215FD9">
        <w:rPr>
          <w:rFonts w:ascii="ＭＳ 明朝" w:eastAsia="ＭＳ 明朝" w:hAnsi="ＭＳ 明朝" w:hint="eastAsia"/>
          <w:color w:val="000000" w:themeColor="text1"/>
          <w:szCs w:val="21"/>
        </w:rPr>
        <w:t>公募について</w:t>
      </w:r>
    </w:p>
    <w:p w14:paraId="053E5FB1" w14:textId="35225170" w:rsidR="00206AF5" w:rsidRPr="00215FD9" w:rsidRDefault="00206AF5" w:rsidP="00262C69">
      <w:pPr>
        <w:pStyle w:val="a6"/>
        <w:numPr>
          <w:ilvl w:val="0"/>
          <w:numId w:val="16"/>
        </w:numPr>
        <w:tabs>
          <w:tab w:val="left" w:pos="8222"/>
        </w:tabs>
        <w:ind w:leftChars="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公募要件····················································</w:t>
      </w:r>
      <w:r w:rsidR="00262C69" w:rsidRPr="00215FD9">
        <w:rPr>
          <w:rFonts w:ascii="ＭＳ 明朝" w:eastAsia="ＭＳ 明朝" w:hAnsi="ＭＳ 明朝"/>
          <w:color w:val="000000" w:themeColor="text1"/>
          <w:szCs w:val="21"/>
        </w:rPr>
        <w:t xml:space="preserve"> 4</w:t>
      </w:r>
      <w:r w:rsidRPr="00215FD9">
        <w:rPr>
          <w:rFonts w:ascii="ＭＳ 明朝" w:eastAsia="ＭＳ 明朝" w:hAnsi="ＭＳ 明朝"/>
          <w:color w:val="000000" w:themeColor="text1"/>
          <w:szCs w:val="21"/>
        </w:rPr>
        <w:t xml:space="preserve"> </w:t>
      </w:r>
    </w:p>
    <w:p w14:paraId="025C79BE" w14:textId="7DB578FB" w:rsidR="009B3E78" w:rsidRPr="00215FD9" w:rsidRDefault="009B3E78" w:rsidP="009B3E78">
      <w:pPr>
        <w:ind w:left="1935"/>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w:t>
      </w:r>
      <w:r w:rsidRPr="00215FD9">
        <w:rPr>
          <w:rFonts w:ascii="ＭＳ 明朝" w:eastAsia="ＭＳ 明朝" w:hAnsi="ＭＳ 明朝"/>
          <w:color w:val="000000" w:themeColor="text1"/>
          <w:szCs w:val="21"/>
          <w:lang w:eastAsia="zh-TW"/>
        </w:rPr>
        <w:t>1) 観光産業活性化重点支援事業</w:t>
      </w:r>
      <w:r w:rsidRPr="00215FD9">
        <w:rPr>
          <w:rFonts w:ascii="ＭＳ 明朝" w:eastAsia="ＭＳ 明朝" w:hAnsi="ＭＳ 明朝" w:hint="eastAsia"/>
          <w:color w:val="000000" w:themeColor="text1"/>
          <w:szCs w:val="21"/>
          <w:lang w:eastAsia="zh-TW"/>
        </w:rPr>
        <w:t xml:space="preserve"> </w:t>
      </w:r>
    </w:p>
    <w:p w14:paraId="28F7C94E" w14:textId="35EF28CD" w:rsidR="009B3E78" w:rsidRPr="00215FD9" w:rsidRDefault="009B3E78" w:rsidP="009B3E78">
      <w:pPr>
        <w:pStyle w:val="a6"/>
        <w:ind w:leftChars="0" w:left="1830"/>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lang w:eastAsia="zh-TW"/>
        </w:rPr>
        <w:t xml:space="preserve"> </w:t>
      </w:r>
      <w:r w:rsidRPr="00215FD9">
        <w:rPr>
          <w:rFonts w:ascii="ＭＳ 明朝" w:eastAsia="ＭＳ 明朝" w:hAnsi="ＭＳ 明朝"/>
          <w:color w:val="000000" w:themeColor="text1"/>
          <w:szCs w:val="21"/>
        </w:rPr>
        <w:t xml:space="preserve">(2) </w:t>
      </w:r>
      <w:r w:rsidRPr="00215FD9">
        <w:rPr>
          <w:rFonts w:ascii="ＭＳ 明朝" w:eastAsia="ＭＳ 明朝" w:hAnsi="ＭＳ 明朝" w:hint="eastAsia"/>
          <w:color w:val="000000" w:themeColor="text1"/>
          <w:szCs w:val="21"/>
        </w:rPr>
        <w:t>快適観光施設改修事業</w:t>
      </w:r>
    </w:p>
    <w:p w14:paraId="44037B62" w14:textId="0E4AEEF7" w:rsidR="009B3E78" w:rsidRPr="00215FD9" w:rsidRDefault="009B3E78" w:rsidP="009B3E78">
      <w:pPr>
        <w:pStyle w:val="a6"/>
        <w:ind w:leftChars="0" w:left="1830" w:firstLineChars="50" w:firstLine="105"/>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(3) 観光客誘客・広報宣伝事業</w:t>
      </w:r>
    </w:p>
    <w:p w14:paraId="44E9AFD0" w14:textId="4B7EAD92" w:rsidR="00206AF5" w:rsidRPr="00215FD9" w:rsidRDefault="00206AF5" w:rsidP="00206AF5">
      <w:pPr>
        <w:ind w:firstLineChars="700" w:firstLine="147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2．</w:t>
      </w:r>
      <w:r w:rsidR="009B3E78" w:rsidRPr="00215FD9">
        <w:rPr>
          <w:rFonts w:ascii="ＭＳ 明朝" w:eastAsia="ＭＳ 明朝" w:hAnsi="ＭＳ 明朝" w:hint="eastAsia"/>
          <w:color w:val="000000" w:themeColor="text1"/>
          <w:szCs w:val="21"/>
        </w:rPr>
        <w:t>申請</w:t>
      </w:r>
      <w:r w:rsidRPr="00215FD9">
        <w:rPr>
          <w:rFonts w:ascii="ＭＳ 明朝" w:eastAsia="ＭＳ 明朝" w:hAnsi="ＭＳ 明朝" w:hint="eastAsia"/>
          <w:color w:val="000000" w:themeColor="text1"/>
          <w:szCs w:val="21"/>
        </w:rPr>
        <w:t>手続</w:t>
      </w:r>
      <w:r w:rsidR="00B3325B"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 xml:space="preserve"> </w:t>
      </w:r>
      <w:r w:rsidR="00B3325B" w:rsidRPr="00215FD9">
        <w:rPr>
          <w:rFonts w:ascii="ＭＳ 明朝" w:eastAsia="ＭＳ 明朝" w:hAnsi="ＭＳ 明朝"/>
          <w:color w:val="000000" w:themeColor="text1"/>
          <w:szCs w:val="21"/>
        </w:rPr>
        <w:t>5</w:t>
      </w:r>
      <w:r w:rsidRPr="00215FD9">
        <w:rPr>
          <w:rFonts w:ascii="ＭＳ 明朝" w:eastAsia="ＭＳ 明朝" w:hAnsi="ＭＳ 明朝"/>
          <w:color w:val="000000" w:themeColor="text1"/>
          <w:szCs w:val="21"/>
        </w:rPr>
        <w:t xml:space="preserve"> </w:t>
      </w:r>
    </w:p>
    <w:p w14:paraId="35B00A9E" w14:textId="7915A4B7" w:rsidR="00206AF5" w:rsidRPr="00215FD9" w:rsidRDefault="009B3E78" w:rsidP="009B3E78">
      <w:pPr>
        <w:ind w:firstLineChars="850" w:firstLine="178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1）公募開始時期及び締切（第Ⅰ期）</w:t>
      </w:r>
    </w:p>
    <w:p w14:paraId="6DBE0886" w14:textId="14B7E8CC" w:rsidR="009B3E78" w:rsidRPr="00215FD9" w:rsidRDefault="009B3E78" w:rsidP="009B3E78">
      <w:pPr>
        <w:tabs>
          <w:tab w:val="left" w:pos="426"/>
          <w:tab w:val="left" w:pos="1318"/>
        </w:tabs>
        <w:ind w:firstLineChars="150" w:firstLine="31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color w:val="000000" w:themeColor="text1"/>
          <w:szCs w:val="21"/>
        </w:rPr>
        <w:t xml:space="preserve">             </w:t>
      </w:r>
      <w:r w:rsidRPr="00215FD9">
        <w:rPr>
          <w:rFonts w:ascii="ＭＳ 明朝" w:eastAsia="ＭＳ 明朝" w:hAnsi="ＭＳ 明朝" w:hint="eastAsia"/>
          <w:color w:val="000000" w:themeColor="text1"/>
          <w:szCs w:val="21"/>
        </w:rPr>
        <w:t>（2）申請手続き</w:t>
      </w:r>
    </w:p>
    <w:p w14:paraId="4E5D0C12" w14:textId="572C58C0" w:rsidR="009B3E78" w:rsidRPr="00215FD9" w:rsidRDefault="009B3E78" w:rsidP="009B3E78">
      <w:pPr>
        <w:ind w:firstLineChars="850" w:firstLine="178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color w:val="000000" w:themeColor="text1"/>
          <w:szCs w:val="21"/>
        </w:rPr>
        <w:t xml:space="preserve">(3) </w:t>
      </w:r>
      <w:r w:rsidRPr="00215FD9">
        <w:rPr>
          <w:rFonts w:ascii="ＭＳ 明朝" w:eastAsia="ＭＳ 明朝" w:hAnsi="ＭＳ 明朝" w:hint="eastAsia"/>
          <w:color w:val="000000" w:themeColor="text1"/>
          <w:szCs w:val="21"/>
        </w:rPr>
        <w:t>提出様式</w:t>
      </w:r>
    </w:p>
    <w:p w14:paraId="26904123" w14:textId="77777777" w:rsidR="00637FFA" w:rsidRPr="00215FD9" w:rsidRDefault="00637FFA" w:rsidP="00206AF5">
      <w:pPr>
        <w:ind w:firstLineChars="500" w:firstLine="1050"/>
        <w:rPr>
          <w:rFonts w:ascii="ＭＳ 明朝" w:eastAsia="ＭＳ 明朝" w:hAnsi="ＭＳ 明朝"/>
          <w:color w:val="000000" w:themeColor="text1"/>
          <w:szCs w:val="21"/>
        </w:rPr>
      </w:pPr>
    </w:p>
    <w:p w14:paraId="540AA656" w14:textId="7DB68EFC" w:rsidR="00206AF5" w:rsidRPr="00215FD9" w:rsidRDefault="00206AF5" w:rsidP="00206AF5">
      <w:pPr>
        <w:ind w:firstLineChars="500" w:firstLine="105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Ⅲ．</w:t>
      </w:r>
      <w:r w:rsidR="00186E73" w:rsidRPr="00215FD9">
        <w:rPr>
          <w:rFonts w:ascii="ＭＳ 明朝" w:eastAsia="ＭＳ 明朝" w:hAnsi="ＭＳ 明朝" w:hint="eastAsia"/>
          <w:color w:val="000000" w:themeColor="text1"/>
          <w:szCs w:val="21"/>
        </w:rPr>
        <w:t>審査について</w:t>
      </w:r>
      <w:r w:rsidR="00637FFA" w:rsidRPr="00215FD9">
        <w:rPr>
          <w:rFonts w:ascii="ＭＳ 明朝" w:eastAsia="ＭＳ 明朝" w:hAnsi="ＭＳ 明朝" w:hint="eastAsia"/>
          <w:color w:val="000000" w:themeColor="text1"/>
          <w:szCs w:val="21"/>
        </w:rPr>
        <w:t>···················································</w:t>
      </w:r>
      <w:r w:rsidR="00637FFA" w:rsidRPr="00215FD9">
        <w:rPr>
          <w:rFonts w:ascii="ＭＳ 明朝" w:eastAsia="ＭＳ 明朝" w:hAnsi="ＭＳ 明朝"/>
          <w:color w:val="000000" w:themeColor="text1"/>
          <w:szCs w:val="21"/>
        </w:rPr>
        <w:t xml:space="preserve"> </w:t>
      </w:r>
      <w:r w:rsidR="00B3325B" w:rsidRPr="00215FD9">
        <w:rPr>
          <w:rFonts w:ascii="ＭＳ 明朝" w:eastAsia="ＭＳ 明朝" w:hAnsi="ＭＳ 明朝"/>
          <w:color w:val="000000" w:themeColor="text1"/>
          <w:szCs w:val="21"/>
        </w:rPr>
        <w:t>6</w:t>
      </w:r>
    </w:p>
    <w:p w14:paraId="65262A09" w14:textId="77777777" w:rsidR="00637FFA" w:rsidRPr="00215FD9" w:rsidRDefault="00637FFA" w:rsidP="00206AF5">
      <w:pPr>
        <w:ind w:firstLineChars="700" w:firstLine="1470"/>
        <w:rPr>
          <w:rFonts w:ascii="ＭＳ 明朝" w:eastAsia="ＭＳ 明朝" w:hAnsi="ＭＳ 明朝"/>
          <w:color w:val="000000" w:themeColor="text1"/>
          <w:szCs w:val="21"/>
        </w:rPr>
      </w:pPr>
    </w:p>
    <w:p w14:paraId="1C198517" w14:textId="77777777" w:rsidR="00637FFA" w:rsidRPr="00215FD9" w:rsidRDefault="00637FFA" w:rsidP="00637FFA">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Ⅳ．補助対象事業について</w:t>
      </w:r>
    </w:p>
    <w:p w14:paraId="794E7EA2" w14:textId="3A1DF1B0" w:rsidR="00637FFA" w:rsidRPr="00215FD9" w:rsidRDefault="00637FFA" w:rsidP="00637FFA">
      <w:pPr>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1．補助対象事業················································</w:t>
      </w:r>
      <w:r w:rsidRPr="00215FD9">
        <w:rPr>
          <w:rFonts w:ascii="ＭＳ 明朝" w:eastAsia="ＭＳ 明朝" w:hAnsi="ＭＳ 明朝"/>
          <w:color w:val="000000" w:themeColor="text1"/>
          <w:szCs w:val="21"/>
          <w:lang w:eastAsia="zh-TW"/>
        </w:rPr>
        <w:t xml:space="preserve"> </w:t>
      </w:r>
      <w:r w:rsidR="008130FD">
        <w:rPr>
          <w:rFonts w:ascii="ＭＳ 明朝" w:eastAsia="ＭＳ 明朝" w:hAnsi="ＭＳ 明朝" w:hint="eastAsia"/>
          <w:color w:val="000000" w:themeColor="text1"/>
          <w:szCs w:val="21"/>
          <w:lang w:eastAsia="zh-TW"/>
        </w:rPr>
        <w:t>7</w:t>
      </w:r>
    </w:p>
    <w:p w14:paraId="303FAF7D" w14:textId="719B5939" w:rsidR="00637FFA" w:rsidRPr="00215FD9" w:rsidRDefault="00637FFA" w:rsidP="00637FFA">
      <w:pPr>
        <w:ind w:firstLineChars="700" w:firstLine="147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 xml:space="preserve">　　(</w:t>
      </w:r>
      <w:r w:rsidRPr="00215FD9">
        <w:rPr>
          <w:rFonts w:ascii="ＭＳ 明朝" w:eastAsia="ＭＳ 明朝" w:hAnsi="ＭＳ 明朝"/>
          <w:color w:val="000000" w:themeColor="text1"/>
          <w:szCs w:val="21"/>
          <w:lang w:eastAsia="zh-TW"/>
        </w:rPr>
        <w:t>1) 観光産業活性化重点支援事業</w:t>
      </w:r>
      <w:r w:rsidRPr="00215FD9">
        <w:rPr>
          <w:rFonts w:ascii="ＭＳ 明朝" w:eastAsia="ＭＳ 明朝" w:hAnsi="ＭＳ 明朝" w:hint="eastAsia"/>
          <w:color w:val="000000" w:themeColor="text1"/>
          <w:szCs w:val="21"/>
          <w:lang w:eastAsia="zh-TW"/>
        </w:rPr>
        <w:t xml:space="preserve"> ··········</w:t>
      </w:r>
      <w:r w:rsidRPr="00215FD9">
        <w:rPr>
          <w:rFonts w:ascii="ＭＳ 明朝" w:eastAsia="ＭＳ 明朝" w:hAnsi="ＭＳ 明朝"/>
          <w:color w:val="000000" w:themeColor="text1"/>
          <w:szCs w:val="21"/>
          <w:lang w:eastAsia="zh-TW"/>
        </w:rPr>
        <w:t xml:space="preserve"> </w:t>
      </w:r>
      <w:r w:rsidR="00B3325B" w:rsidRPr="00215FD9">
        <w:rPr>
          <w:rFonts w:ascii="ＭＳ 明朝" w:eastAsia="ＭＳ 明朝" w:hAnsi="ＭＳ 明朝"/>
          <w:color w:val="000000" w:themeColor="text1"/>
          <w:szCs w:val="21"/>
          <w:lang w:eastAsia="zh-TW"/>
        </w:rPr>
        <w:t>7</w:t>
      </w:r>
    </w:p>
    <w:p w14:paraId="163C0FC0" w14:textId="6D01F86C" w:rsidR="00637FFA" w:rsidRPr="00215FD9" w:rsidRDefault="00637FFA" w:rsidP="00637FFA">
      <w:pPr>
        <w:ind w:firstLineChars="900" w:firstLine="189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w:t>
      </w:r>
      <w:r w:rsidRPr="00215FD9">
        <w:rPr>
          <w:rFonts w:ascii="ＭＳ 明朝" w:eastAsia="ＭＳ 明朝" w:hAnsi="ＭＳ 明朝"/>
          <w:color w:val="000000" w:themeColor="text1"/>
          <w:szCs w:val="21"/>
          <w:lang w:eastAsia="zh-TW"/>
        </w:rPr>
        <w:t xml:space="preserve">2) </w:t>
      </w:r>
      <w:r w:rsidRPr="00215FD9">
        <w:rPr>
          <w:rFonts w:ascii="ＭＳ 明朝" w:eastAsia="ＭＳ 明朝" w:hAnsi="ＭＳ 明朝" w:hint="eastAsia"/>
          <w:color w:val="000000" w:themeColor="text1"/>
          <w:szCs w:val="21"/>
          <w:lang w:eastAsia="zh-TW"/>
        </w:rPr>
        <w:t>快適観光施設改修事業·················</w:t>
      </w:r>
      <w:r w:rsidRPr="00215FD9">
        <w:rPr>
          <w:rFonts w:ascii="ＭＳ 明朝" w:eastAsia="ＭＳ 明朝" w:hAnsi="ＭＳ 明朝"/>
          <w:color w:val="000000" w:themeColor="text1"/>
          <w:szCs w:val="21"/>
          <w:lang w:eastAsia="zh-TW"/>
        </w:rPr>
        <w:t xml:space="preserve"> </w:t>
      </w:r>
      <w:r w:rsidR="00B3325B" w:rsidRPr="00215FD9">
        <w:rPr>
          <w:rFonts w:ascii="ＭＳ 明朝" w:eastAsia="ＭＳ 明朝" w:hAnsi="ＭＳ 明朝"/>
          <w:color w:val="000000" w:themeColor="text1"/>
          <w:szCs w:val="21"/>
          <w:lang w:eastAsia="zh-TW"/>
        </w:rPr>
        <w:t>8</w:t>
      </w:r>
    </w:p>
    <w:p w14:paraId="1934FB37" w14:textId="6C34C97F" w:rsidR="00637FFA" w:rsidRPr="00215FD9" w:rsidRDefault="00637FFA" w:rsidP="00637FFA">
      <w:pPr>
        <w:ind w:firstLineChars="900" w:firstLine="1890"/>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(3) 観光客誘客・広報宣伝事業</w:t>
      </w: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 xml:space="preserve"> </w:t>
      </w:r>
      <w:r w:rsidR="00C32054" w:rsidRPr="00215FD9">
        <w:rPr>
          <w:rFonts w:ascii="ＭＳ 明朝" w:eastAsia="ＭＳ 明朝" w:hAnsi="ＭＳ 明朝"/>
          <w:color w:val="000000" w:themeColor="text1"/>
          <w:szCs w:val="21"/>
        </w:rPr>
        <w:t>9</w:t>
      </w:r>
    </w:p>
    <w:p w14:paraId="3C2CD30C" w14:textId="6FDEAC99" w:rsidR="00637FFA" w:rsidRPr="00215FD9" w:rsidRDefault="00637FFA" w:rsidP="00637FFA">
      <w:pPr>
        <w:rPr>
          <w:rFonts w:ascii="ＭＳ 明朝" w:eastAsia="ＭＳ 明朝" w:hAnsi="ＭＳ 明朝"/>
          <w:color w:val="000000" w:themeColor="text1"/>
          <w:szCs w:val="21"/>
        </w:rPr>
      </w:pPr>
    </w:p>
    <w:p w14:paraId="4C905F12" w14:textId="407E7E96" w:rsidR="00637FFA" w:rsidRPr="00215FD9" w:rsidRDefault="00637FFA" w:rsidP="00637FFA">
      <w:pPr>
        <w:tabs>
          <w:tab w:val="left" w:pos="1418"/>
        </w:tabs>
        <w:ind w:firstLineChars="522" w:firstLine="1096"/>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Ⅴ．想定される補助対象経費・補助対象外経費（一例）·················</w:t>
      </w:r>
      <w:r w:rsidRPr="00215FD9">
        <w:rPr>
          <w:rFonts w:ascii="ＭＳ 明朝" w:eastAsia="ＭＳ 明朝" w:hAnsi="ＭＳ 明朝"/>
          <w:color w:val="000000" w:themeColor="text1"/>
          <w:szCs w:val="21"/>
        </w:rPr>
        <w:t xml:space="preserve"> </w:t>
      </w:r>
      <w:r w:rsidR="00C32054" w:rsidRPr="00215FD9">
        <w:rPr>
          <w:rFonts w:ascii="ＭＳ 明朝" w:eastAsia="ＭＳ 明朝" w:hAnsi="ＭＳ 明朝"/>
          <w:color w:val="000000" w:themeColor="text1"/>
          <w:szCs w:val="21"/>
        </w:rPr>
        <w:t>10</w:t>
      </w:r>
    </w:p>
    <w:p w14:paraId="2D072613" w14:textId="180C248C" w:rsidR="00637FFA" w:rsidRPr="00215FD9" w:rsidRDefault="00637FFA" w:rsidP="00637FFA">
      <w:pPr>
        <w:ind w:firstLineChars="900" w:firstLine="189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w:t>
      </w:r>
      <w:r w:rsidRPr="00215FD9">
        <w:rPr>
          <w:rFonts w:ascii="ＭＳ 明朝" w:eastAsia="ＭＳ 明朝" w:hAnsi="ＭＳ 明朝"/>
          <w:color w:val="000000" w:themeColor="text1"/>
          <w:szCs w:val="21"/>
          <w:lang w:eastAsia="zh-TW"/>
        </w:rPr>
        <w:t>1) 観光産業活性化重点支援事業</w:t>
      </w:r>
      <w:r w:rsidRPr="00215FD9">
        <w:rPr>
          <w:rFonts w:ascii="ＭＳ 明朝" w:eastAsia="ＭＳ 明朝" w:hAnsi="ＭＳ 明朝" w:hint="eastAsia"/>
          <w:color w:val="000000" w:themeColor="text1"/>
          <w:szCs w:val="21"/>
          <w:lang w:eastAsia="zh-TW"/>
        </w:rPr>
        <w:t xml:space="preserve"> ··········</w:t>
      </w:r>
      <w:r w:rsidRPr="00215FD9">
        <w:rPr>
          <w:rFonts w:ascii="ＭＳ 明朝" w:eastAsia="ＭＳ 明朝" w:hAnsi="ＭＳ 明朝"/>
          <w:color w:val="000000" w:themeColor="text1"/>
          <w:szCs w:val="21"/>
          <w:lang w:eastAsia="zh-TW"/>
        </w:rPr>
        <w:t xml:space="preserve"> </w:t>
      </w:r>
      <w:r w:rsidR="00C32054" w:rsidRPr="00215FD9">
        <w:rPr>
          <w:rFonts w:ascii="ＭＳ 明朝" w:eastAsia="ＭＳ 明朝" w:hAnsi="ＭＳ 明朝"/>
          <w:color w:val="000000" w:themeColor="text1"/>
          <w:szCs w:val="21"/>
          <w:lang w:eastAsia="zh-TW"/>
        </w:rPr>
        <w:t>10</w:t>
      </w:r>
    </w:p>
    <w:p w14:paraId="064C7535" w14:textId="2AD30894" w:rsidR="00637FFA" w:rsidRPr="00215FD9" w:rsidRDefault="00637FFA" w:rsidP="00637FFA">
      <w:pPr>
        <w:ind w:firstLineChars="900" w:firstLine="1890"/>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w:t>
      </w:r>
      <w:r w:rsidRPr="00215FD9">
        <w:rPr>
          <w:rFonts w:ascii="ＭＳ 明朝" w:eastAsia="ＭＳ 明朝" w:hAnsi="ＭＳ 明朝"/>
          <w:color w:val="000000" w:themeColor="text1"/>
          <w:szCs w:val="21"/>
          <w:lang w:eastAsia="zh-TW"/>
        </w:rPr>
        <w:t xml:space="preserve">2) </w:t>
      </w:r>
      <w:r w:rsidRPr="00215FD9">
        <w:rPr>
          <w:rFonts w:ascii="ＭＳ 明朝" w:eastAsia="ＭＳ 明朝" w:hAnsi="ＭＳ 明朝" w:hint="eastAsia"/>
          <w:color w:val="000000" w:themeColor="text1"/>
          <w:szCs w:val="21"/>
          <w:lang w:eastAsia="zh-TW"/>
        </w:rPr>
        <w:t>快適観光施設改修事業·················</w:t>
      </w:r>
      <w:r w:rsidRPr="00215FD9">
        <w:rPr>
          <w:rFonts w:ascii="ＭＳ 明朝" w:eastAsia="ＭＳ 明朝" w:hAnsi="ＭＳ 明朝"/>
          <w:color w:val="000000" w:themeColor="text1"/>
          <w:szCs w:val="21"/>
          <w:lang w:eastAsia="zh-TW"/>
        </w:rPr>
        <w:t xml:space="preserve"> 1</w:t>
      </w:r>
      <w:r w:rsidR="00C32054" w:rsidRPr="00215FD9">
        <w:rPr>
          <w:rFonts w:ascii="ＭＳ 明朝" w:eastAsia="ＭＳ 明朝" w:hAnsi="ＭＳ 明朝"/>
          <w:color w:val="000000" w:themeColor="text1"/>
          <w:szCs w:val="21"/>
          <w:lang w:eastAsia="zh-TW"/>
        </w:rPr>
        <w:t>1</w:t>
      </w:r>
    </w:p>
    <w:p w14:paraId="3E391E9D" w14:textId="0CEB9138" w:rsidR="00637FFA" w:rsidRPr="00215FD9" w:rsidRDefault="00637FFA" w:rsidP="00637FFA">
      <w:pPr>
        <w:ind w:firstLineChars="900" w:firstLine="1890"/>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(3) 観光客誘客・広報宣伝事業</w:t>
      </w: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 xml:space="preserve"> 1</w:t>
      </w:r>
      <w:r w:rsidR="00C32054" w:rsidRPr="00215FD9">
        <w:rPr>
          <w:rFonts w:ascii="ＭＳ 明朝" w:eastAsia="ＭＳ 明朝" w:hAnsi="ＭＳ 明朝"/>
          <w:color w:val="000000" w:themeColor="text1"/>
          <w:szCs w:val="21"/>
        </w:rPr>
        <w:t>2</w:t>
      </w:r>
    </w:p>
    <w:p w14:paraId="78F04FF7" w14:textId="77777777" w:rsidR="00206AF5" w:rsidRPr="00215FD9" w:rsidRDefault="00206AF5" w:rsidP="00206AF5">
      <w:pPr>
        <w:ind w:firstLineChars="600" w:firstLine="1260"/>
        <w:rPr>
          <w:rFonts w:ascii="ＭＳ 明朝" w:eastAsia="ＭＳ 明朝" w:hAnsi="ＭＳ 明朝"/>
          <w:color w:val="000000" w:themeColor="text1"/>
          <w:szCs w:val="21"/>
        </w:rPr>
      </w:pPr>
    </w:p>
    <w:p w14:paraId="15F1A874" w14:textId="2CCF11E6" w:rsidR="00206AF5" w:rsidRPr="00215FD9" w:rsidRDefault="00B65766" w:rsidP="00206AF5">
      <w:pPr>
        <w:ind w:firstLineChars="500" w:firstLine="105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Ⅵ</w:t>
      </w:r>
      <w:r w:rsidR="00206AF5" w:rsidRPr="00215FD9">
        <w:rPr>
          <w:rFonts w:ascii="ＭＳ 明朝" w:eastAsia="ＭＳ 明朝" w:hAnsi="ＭＳ 明朝" w:hint="eastAsia"/>
          <w:color w:val="000000" w:themeColor="text1"/>
          <w:szCs w:val="21"/>
        </w:rPr>
        <w:t>．</w:t>
      </w:r>
      <w:r w:rsidRPr="00215FD9">
        <w:rPr>
          <w:rFonts w:ascii="ＭＳ 明朝" w:eastAsia="ＭＳ 明朝" w:hAnsi="ＭＳ 明朝" w:hint="eastAsia"/>
          <w:color w:val="000000" w:themeColor="text1"/>
          <w:szCs w:val="21"/>
        </w:rPr>
        <w:t>その他、重要事項（申請にあたっての注意事項等）</w:t>
      </w:r>
      <w:r w:rsidR="00206AF5" w:rsidRPr="00215FD9">
        <w:rPr>
          <w:rFonts w:ascii="ＭＳ 明朝" w:eastAsia="ＭＳ 明朝" w:hAnsi="ＭＳ 明朝" w:hint="eastAsia"/>
          <w:color w:val="000000" w:themeColor="text1"/>
          <w:szCs w:val="21"/>
        </w:rPr>
        <w:t>··················</w:t>
      </w:r>
      <w:r w:rsidR="00206AF5" w:rsidRPr="00215FD9">
        <w:rPr>
          <w:rFonts w:ascii="ＭＳ 明朝" w:eastAsia="ＭＳ 明朝" w:hAnsi="ＭＳ 明朝"/>
          <w:color w:val="000000" w:themeColor="text1"/>
          <w:szCs w:val="21"/>
        </w:rPr>
        <w:t xml:space="preserve"> </w:t>
      </w:r>
      <w:r w:rsidRPr="00215FD9">
        <w:rPr>
          <w:rFonts w:ascii="ＭＳ 明朝" w:eastAsia="ＭＳ 明朝" w:hAnsi="ＭＳ 明朝"/>
          <w:color w:val="000000" w:themeColor="text1"/>
          <w:szCs w:val="21"/>
        </w:rPr>
        <w:t>1</w:t>
      </w:r>
      <w:r w:rsidR="00C32054" w:rsidRPr="00215FD9">
        <w:rPr>
          <w:rFonts w:ascii="ＭＳ 明朝" w:eastAsia="ＭＳ 明朝" w:hAnsi="ＭＳ 明朝"/>
          <w:color w:val="000000" w:themeColor="text1"/>
          <w:szCs w:val="21"/>
        </w:rPr>
        <w:t>3</w:t>
      </w:r>
      <w:r w:rsidR="00B3325B" w:rsidRPr="00215FD9">
        <w:rPr>
          <w:rFonts w:ascii="ＭＳ 明朝" w:eastAsia="ＭＳ 明朝" w:hAnsi="ＭＳ 明朝"/>
          <w:color w:val="000000" w:themeColor="text1"/>
          <w:szCs w:val="21"/>
        </w:rPr>
        <w:t>-1</w:t>
      </w:r>
      <w:r w:rsidR="00C32054" w:rsidRPr="00215FD9">
        <w:rPr>
          <w:rFonts w:ascii="ＭＳ 明朝" w:eastAsia="ＭＳ 明朝" w:hAnsi="ＭＳ 明朝"/>
          <w:color w:val="000000" w:themeColor="text1"/>
          <w:szCs w:val="21"/>
        </w:rPr>
        <w:t>5</w:t>
      </w:r>
    </w:p>
    <w:p w14:paraId="6879421F" w14:textId="2B16F752" w:rsidR="00206AF5" w:rsidRPr="00215FD9" w:rsidRDefault="00206AF5" w:rsidP="00206AF5">
      <w:pPr>
        <w:rPr>
          <w:rFonts w:ascii="ＭＳ 明朝" w:eastAsia="ＭＳ 明朝" w:hAnsi="ＭＳ 明朝"/>
          <w:color w:val="000000" w:themeColor="text1"/>
          <w:szCs w:val="21"/>
        </w:rPr>
      </w:pPr>
    </w:p>
    <w:p w14:paraId="2B1AD5CA" w14:textId="3F88676C" w:rsidR="00206AF5" w:rsidRPr="00215FD9" w:rsidRDefault="00206AF5" w:rsidP="00206AF5">
      <w:pPr>
        <w:rPr>
          <w:rFonts w:ascii="ＭＳ 明朝" w:eastAsia="ＭＳ 明朝" w:hAnsi="ＭＳ 明朝"/>
          <w:color w:val="000000" w:themeColor="text1"/>
          <w:szCs w:val="21"/>
        </w:rPr>
      </w:pPr>
    </w:p>
    <w:p w14:paraId="3F2DCAD2" w14:textId="77777777" w:rsidR="00AA32CA" w:rsidRPr="00215FD9" w:rsidRDefault="00AA32CA" w:rsidP="00206AF5">
      <w:pPr>
        <w:rPr>
          <w:rFonts w:ascii="ＭＳ 明朝" w:eastAsia="ＭＳ 明朝" w:hAnsi="ＭＳ 明朝"/>
          <w:color w:val="000000" w:themeColor="text1"/>
          <w:szCs w:val="21"/>
        </w:rPr>
      </w:pPr>
    </w:p>
    <w:p w14:paraId="0171EB4F" w14:textId="77777777" w:rsidR="00AA32CA" w:rsidRPr="00215FD9" w:rsidRDefault="00AA32CA" w:rsidP="00206AF5">
      <w:pPr>
        <w:rPr>
          <w:rFonts w:ascii="ＭＳ 明朝" w:eastAsia="ＭＳ 明朝" w:hAnsi="ＭＳ 明朝"/>
          <w:color w:val="000000" w:themeColor="text1"/>
          <w:szCs w:val="21"/>
        </w:rPr>
      </w:pPr>
    </w:p>
    <w:p w14:paraId="44EF01C5" w14:textId="10CF3AF6" w:rsidR="00206AF5" w:rsidRPr="00215FD9" w:rsidRDefault="00206AF5" w:rsidP="00206AF5">
      <w:pPr>
        <w:tabs>
          <w:tab w:val="left" w:pos="1318"/>
        </w:tabs>
        <w:rPr>
          <w:rFonts w:ascii="ＭＳ 明朝" w:eastAsia="ＭＳ 明朝" w:hAnsi="ＭＳ 明朝"/>
          <w:color w:val="000000" w:themeColor="text1"/>
          <w:szCs w:val="21"/>
        </w:rPr>
      </w:pPr>
    </w:p>
    <w:p w14:paraId="52FC135A" w14:textId="77777777" w:rsidR="0031394C" w:rsidRPr="00215FD9" w:rsidRDefault="0031394C" w:rsidP="0031394C">
      <w:pPr>
        <w:tabs>
          <w:tab w:val="left" w:pos="1318"/>
        </w:tabs>
        <w:rPr>
          <w:rFonts w:ascii="ＭＳ 明朝" w:eastAsia="ＭＳ 明朝" w:hAnsi="ＭＳ 明朝"/>
          <w:color w:val="000000" w:themeColor="text1"/>
          <w:sz w:val="28"/>
          <w:szCs w:val="28"/>
        </w:rPr>
      </w:pPr>
      <w:r w:rsidRPr="00215FD9">
        <w:rPr>
          <w:rFonts w:ascii="ＭＳ 明朝" w:eastAsia="ＭＳ 明朝" w:hAnsi="ＭＳ 明朝" w:hint="eastAsia"/>
          <w:color w:val="000000" w:themeColor="text1"/>
          <w:sz w:val="28"/>
          <w:szCs w:val="28"/>
        </w:rPr>
        <w:lastRenderedPageBreak/>
        <w:t>Ⅰ．本事業の目的と流れ</w:t>
      </w:r>
      <w:r w:rsidRPr="00215FD9">
        <w:rPr>
          <w:rFonts w:ascii="ＭＳ 明朝" w:eastAsia="ＭＳ 明朝" w:hAnsi="ＭＳ 明朝"/>
          <w:color w:val="000000" w:themeColor="text1"/>
          <w:sz w:val="28"/>
          <w:szCs w:val="28"/>
        </w:rPr>
        <w:t xml:space="preserve"> </w:t>
      </w:r>
    </w:p>
    <w:p w14:paraId="2B7F428E" w14:textId="2305667B" w:rsidR="0031394C" w:rsidRPr="00215FD9" w:rsidRDefault="0031394C" w:rsidP="0031394C">
      <w:pPr>
        <w:tabs>
          <w:tab w:val="left" w:pos="1318"/>
        </w:tabs>
        <w:ind w:firstLineChars="100" w:firstLine="211"/>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１．</w:t>
      </w:r>
      <w:r w:rsidRPr="00215FD9">
        <w:rPr>
          <w:rFonts w:ascii="ＭＳ 明朝" w:eastAsia="ＭＳ 明朝" w:hAnsi="ＭＳ 明朝"/>
          <w:b/>
          <w:bCs/>
          <w:color w:val="000000" w:themeColor="text1"/>
          <w:szCs w:val="21"/>
        </w:rPr>
        <w:t xml:space="preserve">本事業の目的 </w:t>
      </w:r>
    </w:p>
    <w:p w14:paraId="451A1DFE" w14:textId="158251FE" w:rsidR="00A5653D" w:rsidRPr="00215FD9" w:rsidRDefault="00A5653D" w:rsidP="00A7680A">
      <w:pPr>
        <w:tabs>
          <w:tab w:val="left" w:pos="1318"/>
        </w:tabs>
        <w:ind w:leftChars="300" w:left="630"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姫路市観光産業育成事業</w:t>
      </w:r>
      <w:r w:rsidR="0031394C" w:rsidRPr="00215FD9">
        <w:rPr>
          <w:rFonts w:ascii="ＭＳ 明朝" w:eastAsia="ＭＳ 明朝" w:hAnsi="ＭＳ 明朝" w:hint="eastAsia"/>
          <w:color w:val="000000" w:themeColor="text1"/>
          <w:szCs w:val="21"/>
        </w:rPr>
        <w:t>（以下「本事業」という。）は、</w:t>
      </w:r>
      <w:r w:rsidRPr="00215FD9">
        <w:rPr>
          <w:rFonts w:ascii="ＭＳ 明朝" w:eastAsia="ＭＳ 明朝" w:hAnsi="ＭＳ 明朝" w:hint="eastAsia"/>
          <w:color w:val="000000" w:themeColor="text1"/>
          <w:szCs w:val="21"/>
        </w:rPr>
        <w:t>新型コロナウイルスの影響を乗り越え、</w:t>
      </w:r>
      <w:r w:rsidR="00A7680A">
        <w:rPr>
          <w:rFonts w:ascii="ＭＳ 明朝" w:eastAsia="ＭＳ 明朝" w:hAnsi="ＭＳ 明朝" w:hint="eastAsia"/>
          <w:color w:val="000000" w:themeColor="text1"/>
          <w:szCs w:val="21"/>
        </w:rPr>
        <w:t>大阪関西万博2025や</w:t>
      </w:r>
      <w:r w:rsidR="00A7680A" w:rsidRPr="00A7680A">
        <w:rPr>
          <w:rFonts w:ascii="ＭＳ 明朝" w:eastAsia="ＭＳ 明朝" w:hAnsi="ＭＳ 明朝" w:hint="eastAsia"/>
          <w:color w:val="000000" w:themeColor="text1"/>
          <w:szCs w:val="21"/>
        </w:rPr>
        <w:t>瀬戸内国際芸術祭</w:t>
      </w:r>
      <w:r w:rsidR="00A7680A" w:rsidRPr="00A7680A">
        <w:rPr>
          <w:rFonts w:ascii="ＭＳ 明朝" w:eastAsia="ＭＳ 明朝" w:hAnsi="ＭＳ 明朝"/>
          <w:color w:val="000000" w:themeColor="text1"/>
          <w:szCs w:val="21"/>
        </w:rPr>
        <w:t>2025</w:t>
      </w:r>
      <w:r w:rsidR="00A7680A">
        <w:rPr>
          <w:rFonts w:ascii="ＭＳ 明朝" w:eastAsia="ＭＳ 明朝" w:hAnsi="ＭＳ 明朝" w:hint="eastAsia"/>
          <w:color w:val="000000" w:themeColor="text1"/>
          <w:szCs w:val="21"/>
        </w:rPr>
        <w:t>等のビックイベントを契機とした更なる誘客に向けて、</w:t>
      </w:r>
      <w:r w:rsidRPr="00215FD9">
        <w:rPr>
          <w:rFonts w:ascii="ＭＳ 明朝" w:eastAsia="ＭＳ 明朝" w:hAnsi="ＭＳ 明朝" w:hint="eastAsia"/>
          <w:color w:val="000000" w:themeColor="text1"/>
          <w:szCs w:val="21"/>
        </w:rPr>
        <w:t>観光課題の解決</w:t>
      </w:r>
      <w:r w:rsidR="00262C69" w:rsidRPr="00215FD9">
        <w:rPr>
          <w:rFonts w:ascii="ＭＳ 明朝" w:eastAsia="ＭＳ 明朝" w:hAnsi="ＭＳ 明朝" w:hint="eastAsia"/>
          <w:color w:val="000000" w:themeColor="text1"/>
          <w:szCs w:val="21"/>
        </w:rPr>
        <w:t>及び</w:t>
      </w:r>
      <w:r w:rsidRPr="00215FD9">
        <w:rPr>
          <w:rFonts w:ascii="ＭＳ 明朝" w:eastAsia="ＭＳ 明朝" w:hAnsi="ＭＳ 明朝" w:hint="eastAsia"/>
          <w:color w:val="000000" w:themeColor="text1"/>
          <w:szCs w:val="21"/>
        </w:rPr>
        <w:t>観光資源の魅力向上、並びに受入環境の充実に寄与する市内の観光関連事業者等の取組みを支援することで、地域全体の魅力及び収益力の向上を図ることを目的とします。</w:t>
      </w:r>
    </w:p>
    <w:p w14:paraId="457F92F0" w14:textId="77777777" w:rsidR="008D5C6D" w:rsidRPr="00215FD9" w:rsidRDefault="0031394C" w:rsidP="008D5C6D">
      <w:pPr>
        <w:tabs>
          <w:tab w:val="left" w:pos="1318"/>
        </w:tabs>
        <w:ind w:leftChars="200" w:left="420" w:firstLineChars="200" w:firstLine="42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上記の目的のもと、本事業における公募において採択された計画に基づいて実施される、</w:t>
      </w:r>
    </w:p>
    <w:p w14:paraId="00ED340B" w14:textId="40FEC040" w:rsidR="0031394C" w:rsidRPr="00215FD9" w:rsidRDefault="0031394C" w:rsidP="008D5C6D">
      <w:pPr>
        <w:tabs>
          <w:tab w:val="left" w:pos="1318"/>
        </w:tabs>
        <w:ind w:firstLineChars="200" w:firstLine="42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C35BEF" w:rsidRPr="00215FD9">
        <w:rPr>
          <w:rFonts w:ascii="ＭＳ 明朝" w:eastAsia="ＭＳ 明朝" w:hAnsi="ＭＳ 明朝" w:hint="eastAsia"/>
          <w:color w:val="000000" w:themeColor="text1"/>
          <w:szCs w:val="21"/>
        </w:rPr>
        <w:t>Ⅳ</w:t>
      </w:r>
      <w:r w:rsidRPr="00215FD9">
        <w:rPr>
          <w:rFonts w:ascii="ＭＳ 明朝" w:eastAsia="ＭＳ 明朝" w:hAnsi="ＭＳ 明朝" w:hint="eastAsia"/>
          <w:color w:val="000000" w:themeColor="text1"/>
          <w:szCs w:val="21"/>
        </w:rPr>
        <w:t>－</w:t>
      </w:r>
      <w:r w:rsidR="00C35BEF" w:rsidRPr="00215FD9">
        <w:rPr>
          <w:rFonts w:ascii="ＭＳ 明朝" w:eastAsia="ＭＳ 明朝" w:hAnsi="ＭＳ 明朝" w:hint="eastAsia"/>
          <w:color w:val="000000" w:themeColor="text1"/>
          <w:szCs w:val="21"/>
        </w:rPr>
        <w:t>1</w:t>
      </w:r>
      <w:r w:rsidRPr="00215FD9">
        <w:rPr>
          <w:rFonts w:ascii="ＭＳ 明朝" w:eastAsia="ＭＳ 明朝" w:hAnsi="ＭＳ 明朝" w:hint="eastAsia"/>
          <w:color w:val="000000" w:themeColor="text1"/>
          <w:szCs w:val="21"/>
        </w:rPr>
        <w:t>．補助</w:t>
      </w:r>
      <w:r w:rsidR="00C35BEF" w:rsidRPr="00215FD9">
        <w:rPr>
          <w:rFonts w:ascii="ＭＳ 明朝" w:eastAsia="ＭＳ 明朝" w:hAnsi="ＭＳ 明朝" w:hint="eastAsia"/>
          <w:color w:val="000000" w:themeColor="text1"/>
          <w:szCs w:val="21"/>
        </w:rPr>
        <w:t>対象</w:t>
      </w:r>
      <w:r w:rsidRPr="00215FD9">
        <w:rPr>
          <w:rFonts w:ascii="ＭＳ 明朝" w:eastAsia="ＭＳ 明朝" w:hAnsi="ＭＳ 明朝" w:hint="eastAsia"/>
          <w:color w:val="000000" w:themeColor="text1"/>
          <w:szCs w:val="21"/>
        </w:rPr>
        <w:t>事業」に掲げる事業に係る経費の一部を支援します。</w:t>
      </w:r>
      <w:r w:rsidRPr="00215FD9">
        <w:rPr>
          <w:rFonts w:ascii="ＭＳ 明朝" w:eastAsia="ＭＳ 明朝" w:hAnsi="ＭＳ 明朝"/>
          <w:color w:val="000000" w:themeColor="text1"/>
          <w:szCs w:val="21"/>
        </w:rPr>
        <w:t xml:space="preserve"> </w:t>
      </w:r>
    </w:p>
    <w:p w14:paraId="30805F66" w14:textId="77777777" w:rsidR="00737773" w:rsidRPr="00215FD9" w:rsidRDefault="00737773" w:rsidP="00A5653D">
      <w:pPr>
        <w:tabs>
          <w:tab w:val="left" w:pos="1318"/>
        </w:tabs>
        <w:ind w:leftChars="200" w:left="420" w:firstLineChars="100" w:firstLine="210"/>
        <w:rPr>
          <w:rFonts w:ascii="ＭＳ 明朝" w:eastAsia="ＭＳ 明朝" w:hAnsi="ＭＳ 明朝"/>
          <w:color w:val="000000" w:themeColor="text1"/>
          <w:szCs w:val="21"/>
        </w:rPr>
      </w:pPr>
    </w:p>
    <w:p w14:paraId="26F23C6D" w14:textId="3DF2B48D" w:rsidR="0031394C" w:rsidRPr="00215FD9" w:rsidRDefault="0031394C" w:rsidP="00737773">
      <w:pPr>
        <w:tabs>
          <w:tab w:val="left" w:pos="1318"/>
        </w:tabs>
        <w:ind w:firstLineChars="100" w:firstLine="211"/>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２．</w:t>
      </w:r>
      <w:r w:rsidRPr="00215FD9">
        <w:rPr>
          <w:rFonts w:ascii="ＭＳ 明朝" w:eastAsia="ＭＳ 明朝" w:hAnsi="ＭＳ 明朝"/>
          <w:b/>
          <w:bCs/>
          <w:color w:val="000000" w:themeColor="text1"/>
          <w:szCs w:val="21"/>
        </w:rPr>
        <w:t xml:space="preserve">本事業の流れ </w:t>
      </w:r>
    </w:p>
    <w:p w14:paraId="3604DE71" w14:textId="0DD37852" w:rsidR="0031394C" w:rsidRPr="00215FD9" w:rsidRDefault="0031394C" w:rsidP="00737773">
      <w:pPr>
        <w:tabs>
          <w:tab w:val="left" w:pos="1318"/>
        </w:tabs>
        <w:ind w:firstLineChars="200" w:firstLine="420"/>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 xml:space="preserve"> 本事業の大まかな流れは以下のとおりです。 </w:t>
      </w:r>
    </w:p>
    <w:p w14:paraId="0D347CED" w14:textId="26CF248D" w:rsidR="008A68A7" w:rsidRPr="00215FD9" w:rsidRDefault="00BB3386" w:rsidP="00737773">
      <w:pPr>
        <w:tabs>
          <w:tab w:val="left" w:pos="1318"/>
        </w:tabs>
        <w:ind w:firstLineChars="200" w:firstLine="420"/>
        <w:rPr>
          <w:rFonts w:ascii="ＭＳ 明朝" w:eastAsia="ＭＳ 明朝" w:hAnsi="ＭＳ 明朝"/>
          <w:color w:val="000000" w:themeColor="text1"/>
          <w:szCs w:val="21"/>
        </w:rPr>
      </w:pPr>
      <w:r w:rsidRPr="00215FD9">
        <w:rPr>
          <w:rFonts w:ascii="ＭＳ 明朝" w:eastAsia="ＭＳ 明朝" w:hAnsi="ＭＳ 明朝"/>
          <w:noProof/>
          <w:color w:val="000000" w:themeColor="text1"/>
          <w:szCs w:val="21"/>
        </w:rPr>
        <mc:AlternateContent>
          <mc:Choice Requires="wpg">
            <w:drawing>
              <wp:anchor distT="0" distB="0" distL="114300" distR="114300" simplePos="0" relativeHeight="251666432" behindDoc="0" locked="0" layoutInCell="1" allowOverlap="1" wp14:anchorId="73BA0A7D" wp14:editId="050A4F55">
                <wp:simplePos x="0" y="0"/>
                <wp:positionH relativeFrom="column">
                  <wp:posOffset>627469</wp:posOffset>
                </wp:positionH>
                <wp:positionV relativeFrom="paragraph">
                  <wp:posOffset>135995</wp:posOffset>
                </wp:positionV>
                <wp:extent cx="5254906" cy="323850"/>
                <wp:effectExtent l="0" t="0" r="41275" b="19050"/>
                <wp:wrapNone/>
                <wp:docPr id="6" name="グループ化 6"/>
                <wp:cNvGraphicFramePr/>
                <a:graphic xmlns:a="http://schemas.openxmlformats.org/drawingml/2006/main">
                  <a:graphicData uri="http://schemas.microsoft.com/office/word/2010/wordprocessingGroup">
                    <wpg:wgp>
                      <wpg:cNvGrpSpPr/>
                      <wpg:grpSpPr>
                        <a:xfrm>
                          <a:off x="0" y="0"/>
                          <a:ext cx="5254906" cy="323850"/>
                          <a:chOff x="0" y="0"/>
                          <a:chExt cx="5254906" cy="323850"/>
                        </a:xfrm>
                      </wpg:grpSpPr>
                      <wps:wsp>
                        <wps:cNvPr id="3" name="矢印: 五方向 3"/>
                        <wps:cNvSpPr/>
                        <wps:spPr>
                          <a:xfrm>
                            <a:off x="0" y="0"/>
                            <a:ext cx="1562100" cy="323850"/>
                          </a:xfrm>
                          <a:prstGeom prst="homePlate">
                            <a:avLst/>
                          </a:prstGeom>
                          <a:solidFill>
                            <a:schemeClr val="bg1">
                              <a:lumMod val="95000"/>
                            </a:schemeClr>
                          </a:solidFill>
                          <a:ln w="6350" cap="flat" cmpd="sng" algn="ctr">
                            <a:solidFill>
                              <a:sysClr val="windowText" lastClr="000000"/>
                            </a:solidFill>
                            <a:prstDash val="solid"/>
                            <a:miter lim="800000"/>
                          </a:ln>
                          <a:effectLst/>
                        </wps:spPr>
                        <wps:txbx>
                          <w:txbxContent>
                            <w:p w14:paraId="062319BA" w14:textId="328DDED9" w:rsidR="008302A9" w:rsidRPr="008A68A7" w:rsidRDefault="008302A9" w:rsidP="008A68A7">
                              <w:pPr>
                                <w:jc w:val="center"/>
                                <w:rPr>
                                  <w:rFonts w:ascii="ＭＳ 明朝" w:eastAsia="ＭＳ 明朝" w:hAnsi="ＭＳ 明朝"/>
                                </w:rPr>
                              </w:pPr>
                              <w:r w:rsidRPr="008A68A7">
                                <w:rPr>
                                  <w:rFonts w:ascii="ＭＳ 明朝" w:eastAsia="ＭＳ 明朝" w:hAnsi="ＭＳ 明朝" w:hint="eastAsia"/>
                                </w:rPr>
                                <w:t>交付申請～</w:t>
                              </w:r>
                              <w:r>
                                <w:rPr>
                                  <w:rFonts w:ascii="ＭＳ 明朝" w:eastAsia="ＭＳ 明朝" w:hAnsi="ＭＳ 明朝" w:hint="eastAsia"/>
                                </w:rPr>
                                <w:t>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矢印: 山形 4"/>
                        <wps:cNvSpPr/>
                        <wps:spPr>
                          <a:xfrm>
                            <a:off x="1431162" y="5787"/>
                            <a:ext cx="1775026" cy="317500"/>
                          </a:xfrm>
                          <a:prstGeom prst="chevron">
                            <a:avLst/>
                          </a:prstGeom>
                          <a:solidFill>
                            <a:schemeClr val="bg1">
                              <a:lumMod val="95000"/>
                            </a:schemeClr>
                          </a:solidFill>
                          <a:ln w="6350" cap="flat" cmpd="sng" algn="ctr">
                            <a:solidFill>
                              <a:sysClr val="windowText" lastClr="000000"/>
                            </a:solidFill>
                            <a:prstDash val="solid"/>
                            <a:miter lim="800000"/>
                          </a:ln>
                          <a:effectLst/>
                        </wps:spPr>
                        <wps:txbx>
                          <w:txbxContent>
                            <w:p w14:paraId="734BCAE6" w14:textId="3314060B" w:rsidR="008302A9" w:rsidRPr="008A68A7" w:rsidRDefault="008302A9" w:rsidP="008A68A7">
                              <w:pPr>
                                <w:jc w:val="center"/>
                                <w:rPr>
                                  <w:rFonts w:ascii="ＭＳ 明朝" w:eastAsia="ＭＳ 明朝" w:hAnsi="ＭＳ 明朝"/>
                                </w:rPr>
                              </w:pPr>
                              <w:r w:rsidRPr="008A68A7">
                                <w:rPr>
                                  <w:rFonts w:ascii="ＭＳ 明朝" w:eastAsia="ＭＳ 明朝" w:hAnsi="ＭＳ 明朝" w:hint="eastAsia"/>
                                </w:rPr>
                                <w:t>補助事業実施～完了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矢印: 山形 5"/>
                        <wps:cNvSpPr/>
                        <wps:spPr>
                          <a:xfrm>
                            <a:off x="3080554" y="5787"/>
                            <a:ext cx="2174352" cy="318062"/>
                          </a:xfrm>
                          <a:prstGeom prst="chevron">
                            <a:avLst/>
                          </a:prstGeom>
                          <a:solidFill>
                            <a:schemeClr val="bg1">
                              <a:lumMod val="95000"/>
                            </a:schemeClr>
                          </a:solidFill>
                          <a:ln w="6350" cap="flat" cmpd="sng" algn="ctr">
                            <a:solidFill>
                              <a:sysClr val="windowText" lastClr="000000"/>
                            </a:solidFill>
                            <a:prstDash val="solid"/>
                            <a:miter lim="800000"/>
                          </a:ln>
                          <a:effectLst/>
                        </wps:spPr>
                        <wps:txbx>
                          <w:txbxContent>
                            <w:p w14:paraId="434CF635" w14:textId="18639C36" w:rsidR="008302A9" w:rsidRPr="008A68A7" w:rsidRDefault="008302A9" w:rsidP="008A68A7">
                              <w:pPr>
                                <w:jc w:val="center"/>
                                <w:rPr>
                                  <w:rFonts w:ascii="ＭＳ 明朝" w:eastAsia="ＭＳ 明朝" w:hAnsi="ＭＳ 明朝"/>
                                  <w:lang w:eastAsia="zh-TW"/>
                                </w:rPr>
                              </w:pPr>
                              <w:r w:rsidRPr="008A68A7">
                                <w:rPr>
                                  <w:rFonts w:ascii="ＭＳ 明朝" w:eastAsia="ＭＳ 明朝" w:hAnsi="ＭＳ 明朝" w:hint="eastAsia"/>
                                  <w:lang w:eastAsia="zh-TW"/>
                                </w:rPr>
                                <w:t>完了実績報告～補助金交付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BA0A7D" id="グループ化 6" o:spid="_x0000_s1026" style="position:absolute;left:0;text-align:left;margin-left:49.4pt;margin-top:10.7pt;width:413.75pt;height:25.5pt;z-index:251666432" coordsize="5254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 o:spid="_x0000_s1027" type="#_x0000_t15" style="position:absolute;width:15621;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LKMMA&#10;AADaAAAADwAAAGRycy9kb3ducmV2LnhtbESPT4vCMBTE74LfITzB25q6hUWrUUQQ9bC7+Ofi7dk8&#10;22LzUpKs1m+/EQSPw8z8hpnOW1OLGzlfWVYwHCQgiHOrKy4UHA+rjxEIH5A11pZJwYM8zGfdzhQz&#10;be+8o9s+FCJC2GeooAyhyaT0eUkG/cA2xNG7WGcwROkKqR3eI9zU8jNJvqTBiuNCiQ0tS8qv+z+j&#10;YHs+mfW3cePFKE9dsv6pr7/pSql+r11MQARqwzv8am+0ghSeV+IN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tLKMMAAADaAAAADwAAAAAAAAAAAAAAAACYAgAAZHJzL2Rv&#10;d25yZXYueG1sUEsFBgAAAAAEAAQA9QAAAIgDAAAAAA==&#10;" adj="19361" fillcolor="#f2f2f2 [3052]" strokecolor="windowText" strokeweight=".5pt">
                  <v:textbox>
                    <w:txbxContent>
                      <w:p w14:paraId="062319BA" w14:textId="328DDED9" w:rsidR="008302A9" w:rsidRPr="008A68A7" w:rsidRDefault="008302A9" w:rsidP="008A68A7">
                        <w:pPr>
                          <w:jc w:val="center"/>
                          <w:rPr>
                            <w:rFonts w:ascii="ＭＳ 明朝" w:eastAsia="ＭＳ 明朝" w:hAnsi="ＭＳ 明朝"/>
                          </w:rPr>
                        </w:pPr>
                        <w:r w:rsidRPr="008A68A7">
                          <w:rPr>
                            <w:rFonts w:ascii="ＭＳ 明朝" w:eastAsia="ＭＳ 明朝" w:hAnsi="ＭＳ 明朝" w:hint="eastAsia"/>
                          </w:rPr>
                          <w:t>交付申請～</w:t>
                        </w:r>
                        <w:r>
                          <w:rPr>
                            <w:rFonts w:ascii="ＭＳ 明朝" w:eastAsia="ＭＳ 明朝" w:hAnsi="ＭＳ 明朝" w:hint="eastAsia"/>
                          </w:rPr>
                          <w:t>交付決定</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4" o:spid="_x0000_s1028" type="#_x0000_t55" style="position:absolute;left:14311;top:57;width:17750;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BVcMA&#10;AADaAAAADwAAAGRycy9kb3ducmV2LnhtbESPQWvCQBSE70L/w/KEXkQ3SpEa3YRiKXgLTVq8PrOv&#10;SWr2bdhdNf333YLQ4zAz3zC7fDS9uJLznWUFy0UCgri2uuNGwUf1Nn8G4QOyxt4yKfghD3n2MNlh&#10;qu2N3+lahkZECPsUFbQhDKmUvm7JoF/YgTh6X9YZDFG6RmqHtwg3vVwlyVoa7DgutDjQvqX6XF6M&#10;guLztVh5V24oGQ6nY9Vfjt/lTKnH6fiyBRFoDP/he/ugFTzB3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BVcMAAADaAAAADwAAAAAAAAAAAAAAAACYAgAAZHJzL2Rv&#10;d25yZXYueG1sUEsFBgAAAAAEAAQA9QAAAIgDAAAAAA==&#10;" adj="19668" fillcolor="#f2f2f2 [3052]" strokecolor="windowText" strokeweight=".5pt">
                  <v:textbox>
                    <w:txbxContent>
                      <w:p w14:paraId="734BCAE6" w14:textId="3314060B" w:rsidR="008302A9" w:rsidRPr="008A68A7" w:rsidRDefault="008302A9" w:rsidP="008A68A7">
                        <w:pPr>
                          <w:jc w:val="center"/>
                          <w:rPr>
                            <w:rFonts w:ascii="ＭＳ 明朝" w:eastAsia="ＭＳ 明朝" w:hAnsi="ＭＳ 明朝"/>
                          </w:rPr>
                        </w:pPr>
                        <w:r w:rsidRPr="008A68A7">
                          <w:rPr>
                            <w:rFonts w:ascii="ＭＳ 明朝" w:eastAsia="ＭＳ 明朝" w:hAnsi="ＭＳ 明朝" w:hint="eastAsia"/>
                          </w:rPr>
                          <w:t>補助事業実施～完了</w:t>
                        </w:r>
                      </w:p>
                    </w:txbxContent>
                  </v:textbox>
                </v:shape>
                <v:shape id="矢印: 山形 5" o:spid="_x0000_s1029" type="#_x0000_t55" style="position:absolute;left:30805;top:57;width:21744;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weMMA&#10;AADaAAAADwAAAGRycy9kb3ducmV2LnhtbESPwW7CMBBE70j9B2sr9QYOVBQIOBFConDpAVruS7xN&#10;UuJ1ZLsQ+HpcqRLH0cy80SzyzjTiTM7XlhUMBwkI4sLqmksFX5/r/hSED8gaG8uk4Eoe8uypt8BU&#10;2wvv6LwPpYgQ9ikqqEJoUyl9UZFBP7AtcfS+rTMYonSl1A4vEW4aOUqSN2mw5rhQYUuriorT/tco&#10;0Jt2cjhu3etS3n7ej53UH5vRTKmX5245BxGoC4/wf3urFYzh70q8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cweMMAAADaAAAADwAAAAAAAAAAAAAAAACYAgAAZHJzL2Rv&#10;d25yZXYueG1sUEsFBgAAAAAEAAQA9QAAAIgDAAAAAA==&#10;" adj="20020" fillcolor="#f2f2f2 [3052]" strokecolor="windowText" strokeweight=".5pt">
                  <v:textbox>
                    <w:txbxContent>
                      <w:p w14:paraId="434CF635" w14:textId="18639C36" w:rsidR="008302A9" w:rsidRPr="008A68A7" w:rsidRDefault="008302A9" w:rsidP="008A68A7">
                        <w:pPr>
                          <w:jc w:val="center"/>
                          <w:rPr>
                            <w:rFonts w:ascii="ＭＳ 明朝" w:eastAsia="ＭＳ 明朝" w:hAnsi="ＭＳ 明朝"/>
                            <w:lang w:eastAsia="zh-TW"/>
                          </w:rPr>
                        </w:pPr>
                        <w:r w:rsidRPr="008A68A7">
                          <w:rPr>
                            <w:rFonts w:ascii="ＭＳ 明朝" w:eastAsia="ＭＳ 明朝" w:hAnsi="ＭＳ 明朝" w:hint="eastAsia"/>
                            <w:lang w:eastAsia="zh-TW"/>
                          </w:rPr>
                          <w:t>完了実績報告～補助金交付</w:t>
                        </w:r>
                      </w:p>
                    </w:txbxContent>
                  </v:textbox>
                </v:shape>
              </v:group>
            </w:pict>
          </mc:Fallback>
        </mc:AlternateContent>
      </w:r>
    </w:p>
    <w:p w14:paraId="4541B3B2" w14:textId="4C33915E" w:rsidR="008A68A7" w:rsidRPr="00215FD9" w:rsidRDefault="008A68A7" w:rsidP="00737773">
      <w:pPr>
        <w:tabs>
          <w:tab w:val="left" w:pos="1318"/>
        </w:tabs>
        <w:ind w:firstLineChars="200" w:firstLine="420"/>
        <w:rPr>
          <w:rFonts w:ascii="ＭＳ 明朝" w:eastAsia="ＭＳ 明朝" w:hAnsi="ＭＳ 明朝"/>
          <w:color w:val="000000" w:themeColor="text1"/>
          <w:szCs w:val="21"/>
        </w:rPr>
      </w:pPr>
    </w:p>
    <w:p w14:paraId="715CAA79" w14:textId="77777777" w:rsidR="00577528" w:rsidRPr="00215FD9" w:rsidRDefault="00577528" w:rsidP="00737773">
      <w:pPr>
        <w:tabs>
          <w:tab w:val="left" w:pos="1318"/>
        </w:tabs>
        <w:ind w:firstLineChars="200" w:firstLine="420"/>
        <w:rPr>
          <w:rFonts w:ascii="ＭＳ 明朝" w:eastAsia="ＭＳ 明朝" w:hAnsi="ＭＳ 明朝"/>
          <w:color w:val="000000" w:themeColor="text1"/>
          <w:szCs w:val="21"/>
        </w:rPr>
      </w:pPr>
    </w:p>
    <w:p w14:paraId="52B80CFD" w14:textId="5756E4B5" w:rsidR="00577528" w:rsidRPr="00215FD9" w:rsidRDefault="00577528" w:rsidP="008D5C6D">
      <w:pPr>
        <w:pStyle w:val="a6"/>
        <w:numPr>
          <w:ilvl w:val="0"/>
          <w:numId w:val="1"/>
        </w:numPr>
        <w:tabs>
          <w:tab w:val="left" w:pos="993"/>
          <w:tab w:val="left" w:pos="1134"/>
        </w:tabs>
        <w:ind w:leftChars="0" w:left="426" w:firstLine="0"/>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交付申請～交付決定</w:t>
      </w:r>
    </w:p>
    <w:p w14:paraId="7D11E289" w14:textId="77777777" w:rsidR="00577528" w:rsidRPr="00215FD9" w:rsidRDefault="00C74960" w:rsidP="00577528">
      <w:pPr>
        <w:pStyle w:val="a6"/>
        <w:tabs>
          <w:tab w:val="left" w:pos="993"/>
          <w:tab w:val="left" w:pos="1134"/>
        </w:tabs>
        <w:ind w:leftChars="0" w:left="426"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本事業の支援を希望する事業者及び団体</w:t>
      </w:r>
      <w:r w:rsidR="0031394C" w:rsidRPr="00215FD9">
        <w:rPr>
          <w:rFonts w:ascii="ＭＳ 明朝" w:eastAsia="ＭＳ 明朝" w:hAnsi="ＭＳ 明朝" w:hint="eastAsia"/>
          <w:color w:val="000000" w:themeColor="text1"/>
          <w:szCs w:val="21"/>
        </w:rPr>
        <w:t>は、</w:t>
      </w:r>
      <w:r w:rsidRPr="00215FD9">
        <w:rPr>
          <w:rFonts w:ascii="ＭＳ 明朝" w:eastAsia="ＭＳ 明朝" w:hAnsi="ＭＳ 明朝" w:hint="eastAsia"/>
          <w:color w:val="000000" w:themeColor="text1"/>
          <w:szCs w:val="21"/>
        </w:rPr>
        <w:t>補助事業の内容を具体化した交付申請書を、公</w:t>
      </w:r>
    </w:p>
    <w:p w14:paraId="4CD1625B" w14:textId="77777777" w:rsidR="004F21E4" w:rsidRPr="00215FD9" w:rsidRDefault="00C74960" w:rsidP="00577528">
      <w:pPr>
        <w:tabs>
          <w:tab w:val="left" w:pos="993"/>
          <w:tab w:val="left" w:pos="1134"/>
        </w:tabs>
        <w:ind w:leftChars="400" w:left="105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益社団法人姫路観光コンベンションビューロー「以下「当ビューロー」という。」</w:t>
      </w:r>
      <w:r w:rsidR="0031394C" w:rsidRPr="00215FD9">
        <w:rPr>
          <w:rFonts w:ascii="ＭＳ 明朝" w:eastAsia="ＭＳ 明朝" w:hAnsi="ＭＳ 明朝" w:hint="eastAsia"/>
          <w:color w:val="000000" w:themeColor="text1"/>
          <w:szCs w:val="21"/>
        </w:rPr>
        <w:t>に</w:t>
      </w:r>
      <w:r w:rsidRPr="00215FD9">
        <w:rPr>
          <w:rFonts w:ascii="ＭＳ 明朝" w:eastAsia="ＭＳ 明朝" w:hAnsi="ＭＳ 明朝" w:hint="eastAsia"/>
          <w:color w:val="000000" w:themeColor="text1"/>
          <w:szCs w:val="21"/>
        </w:rPr>
        <w:t>提出します。</w:t>
      </w:r>
    </w:p>
    <w:p w14:paraId="67A573D3" w14:textId="77777777" w:rsidR="004F21E4" w:rsidRPr="00215FD9" w:rsidRDefault="00C74960" w:rsidP="00577528">
      <w:pPr>
        <w:tabs>
          <w:tab w:val="left" w:pos="993"/>
          <w:tab w:val="left" w:pos="1134"/>
        </w:tabs>
        <w:ind w:leftChars="400" w:left="105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当ビューロー</w:t>
      </w:r>
      <w:r w:rsidR="0031394C" w:rsidRPr="00215FD9">
        <w:rPr>
          <w:rFonts w:ascii="ＭＳ 明朝" w:eastAsia="ＭＳ 明朝" w:hAnsi="ＭＳ 明朝" w:hint="eastAsia"/>
          <w:color w:val="000000" w:themeColor="text1"/>
          <w:szCs w:val="21"/>
        </w:rPr>
        <w:t>は</w:t>
      </w:r>
      <w:r w:rsidRPr="00215FD9">
        <w:rPr>
          <w:rFonts w:ascii="ＭＳ 明朝" w:eastAsia="ＭＳ 明朝" w:hAnsi="ＭＳ 明朝" w:hint="eastAsia"/>
          <w:color w:val="000000" w:themeColor="text1"/>
          <w:szCs w:val="21"/>
        </w:rPr>
        <w:t>、</w:t>
      </w:r>
      <w:r w:rsidR="0031394C" w:rsidRPr="00215FD9">
        <w:rPr>
          <w:rFonts w:ascii="ＭＳ 明朝" w:eastAsia="ＭＳ 明朝" w:hAnsi="ＭＳ 明朝" w:hint="eastAsia"/>
          <w:color w:val="000000" w:themeColor="text1"/>
          <w:szCs w:val="21"/>
        </w:rPr>
        <w:t>申請された補助事業者の承認審査を行い、承認された事業者</w:t>
      </w:r>
      <w:r w:rsidR="004F21E4" w:rsidRPr="00215FD9">
        <w:rPr>
          <w:rFonts w:ascii="ＭＳ 明朝" w:eastAsia="ＭＳ 明朝" w:hAnsi="ＭＳ 明朝" w:hint="eastAsia"/>
          <w:color w:val="000000" w:themeColor="text1"/>
          <w:szCs w:val="21"/>
        </w:rPr>
        <w:t>及び団体</w:t>
      </w:r>
      <w:r w:rsidR="008D5C6D" w:rsidRPr="00215FD9">
        <w:rPr>
          <w:rFonts w:ascii="ＭＳ 明朝" w:eastAsia="ＭＳ 明朝" w:hAnsi="ＭＳ 明朝" w:hint="eastAsia"/>
          <w:color w:val="000000" w:themeColor="text1"/>
          <w:szCs w:val="21"/>
        </w:rPr>
        <w:t>に対し、</w:t>
      </w:r>
    </w:p>
    <w:p w14:paraId="0BE6CC74" w14:textId="17B72224" w:rsidR="0031394C" w:rsidRPr="00215FD9" w:rsidRDefault="0031394C" w:rsidP="00577528">
      <w:pPr>
        <w:tabs>
          <w:tab w:val="left" w:pos="993"/>
          <w:tab w:val="left" w:pos="1134"/>
        </w:tabs>
        <w:ind w:leftChars="400" w:left="105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必要な調整を行ったうえで、交付決定を行います。</w:t>
      </w:r>
      <w:r w:rsidRPr="00215FD9">
        <w:rPr>
          <w:rFonts w:ascii="ＭＳ 明朝" w:eastAsia="ＭＳ 明朝" w:hAnsi="ＭＳ 明朝"/>
          <w:color w:val="000000" w:themeColor="text1"/>
          <w:szCs w:val="21"/>
        </w:rPr>
        <w:t xml:space="preserve"> </w:t>
      </w:r>
    </w:p>
    <w:p w14:paraId="5D0E659A" w14:textId="77777777" w:rsidR="00BB3386" w:rsidRPr="00215FD9" w:rsidRDefault="00BB3386" w:rsidP="00577528">
      <w:pPr>
        <w:tabs>
          <w:tab w:val="left" w:pos="993"/>
          <w:tab w:val="left" w:pos="1134"/>
        </w:tabs>
        <w:ind w:leftChars="400" w:left="1050" w:hangingChars="100" w:hanging="210"/>
        <w:rPr>
          <w:rFonts w:ascii="ＭＳ 明朝" w:eastAsia="ＭＳ 明朝" w:hAnsi="ＭＳ 明朝"/>
          <w:color w:val="000000" w:themeColor="text1"/>
          <w:szCs w:val="21"/>
        </w:rPr>
      </w:pPr>
    </w:p>
    <w:p w14:paraId="071ACF8E" w14:textId="433264E2" w:rsidR="002E4609" w:rsidRPr="00215FD9" w:rsidRDefault="0031394C" w:rsidP="008D5C6D">
      <w:pPr>
        <w:tabs>
          <w:tab w:val="left" w:pos="1318"/>
        </w:tabs>
        <w:ind w:leftChars="200" w:left="842" w:hangingChars="200" w:hanging="422"/>
        <w:rPr>
          <w:rFonts w:ascii="ＭＳ 明朝" w:eastAsia="ＭＳ 明朝" w:hAnsi="ＭＳ 明朝"/>
          <w:color w:val="000000" w:themeColor="text1"/>
          <w:szCs w:val="21"/>
          <w:lang w:eastAsia="zh-TW"/>
        </w:rPr>
      </w:pPr>
      <w:r w:rsidRPr="00215FD9">
        <w:rPr>
          <w:rFonts w:ascii="ＭＳ 明朝" w:eastAsia="ＭＳ 明朝" w:hAnsi="ＭＳ 明朝" w:hint="eastAsia"/>
          <w:b/>
          <w:bCs/>
          <w:color w:val="000000" w:themeColor="text1"/>
          <w:szCs w:val="21"/>
          <w:lang w:eastAsia="zh-TW"/>
        </w:rPr>
        <w:t>（</w:t>
      </w:r>
      <w:r w:rsidR="002E4609" w:rsidRPr="00215FD9">
        <w:rPr>
          <w:rFonts w:ascii="ＭＳ 明朝" w:eastAsia="ＭＳ 明朝" w:hAnsi="ＭＳ 明朝" w:hint="eastAsia"/>
          <w:b/>
          <w:bCs/>
          <w:color w:val="000000" w:themeColor="text1"/>
          <w:szCs w:val="21"/>
          <w:lang w:eastAsia="zh-TW"/>
        </w:rPr>
        <w:t>2</w:t>
      </w:r>
      <w:r w:rsidRPr="00215FD9">
        <w:rPr>
          <w:rFonts w:ascii="ＭＳ 明朝" w:eastAsia="ＭＳ 明朝" w:hAnsi="ＭＳ 明朝" w:hint="eastAsia"/>
          <w:b/>
          <w:bCs/>
          <w:color w:val="000000" w:themeColor="text1"/>
          <w:szCs w:val="21"/>
          <w:lang w:eastAsia="zh-TW"/>
        </w:rPr>
        <w:t>）</w:t>
      </w:r>
      <w:r w:rsidR="002E4609" w:rsidRPr="00215FD9">
        <w:rPr>
          <w:rFonts w:ascii="ＭＳ 明朝" w:eastAsia="ＭＳ 明朝" w:hAnsi="ＭＳ 明朝" w:hint="eastAsia"/>
          <w:b/>
          <w:bCs/>
          <w:color w:val="000000" w:themeColor="text1"/>
          <w:szCs w:val="21"/>
          <w:lang w:eastAsia="zh-TW"/>
        </w:rPr>
        <w:t>補助事業実施～完了</w:t>
      </w:r>
    </w:p>
    <w:p w14:paraId="69FB32FD" w14:textId="0C5C9D4A" w:rsidR="00206AF5" w:rsidRPr="00215FD9" w:rsidRDefault="0031394C" w:rsidP="002E4609">
      <w:pPr>
        <w:tabs>
          <w:tab w:val="left" w:pos="1318"/>
        </w:tabs>
        <w:ind w:leftChars="400" w:left="840"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交付決定を受けた補助事業者は、補助事業を開始し、実施期限までに代金の支払い等を含め補助事業を完了させます。</w:t>
      </w:r>
    </w:p>
    <w:p w14:paraId="580AD947" w14:textId="77777777" w:rsidR="00BB3386" w:rsidRPr="00215FD9" w:rsidRDefault="00BB3386" w:rsidP="002E4609">
      <w:pPr>
        <w:tabs>
          <w:tab w:val="left" w:pos="1318"/>
        </w:tabs>
        <w:ind w:leftChars="400" w:left="840" w:firstLineChars="100" w:firstLine="210"/>
        <w:rPr>
          <w:rFonts w:ascii="ＭＳ 明朝" w:eastAsia="ＭＳ 明朝" w:hAnsi="ＭＳ 明朝"/>
          <w:color w:val="000000" w:themeColor="text1"/>
          <w:szCs w:val="21"/>
        </w:rPr>
      </w:pPr>
    </w:p>
    <w:p w14:paraId="5B692221" w14:textId="15409A48" w:rsidR="002E4609" w:rsidRPr="00215FD9" w:rsidRDefault="008D5C6D" w:rsidP="008D5C6D">
      <w:pPr>
        <w:tabs>
          <w:tab w:val="left" w:pos="1318"/>
        </w:tabs>
        <w:ind w:leftChars="200" w:left="842" w:hangingChars="200" w:hanging="422"/>
        <w:rPr>
          <w:rFonts w:ascii="ＭＳ 明朝" w:eastAsia="ＭＳ 明朝" w:hAnsi="ＭＳ 明朝"/>
          <w:color w:val="000000" w:themeColor="text1"/>
          <w:szCs w:val="21"/>
          <w:lang w:eastAsia="zh-TW"/>
        </w:rPr>
      </w:pPr>
      <w:r w:rsidRPr="00215FD9">
        <w:rPr>
          <w:rFonts w:ascii="ＭＳ 明朝" w:eastAsia="ＭＳ 明朝" w:hAnsi="ＭＳ 明朝" w:hint="eastAsia"/>
          <w:b/>
          <w:bCs/>
          <w:color w:val="000000" w:themeColor="text1"/>
          <w:szCs w:val="21"/>
          <w:lang w:eastAsia="zh-TW"/>
        </w:rPr>
        <w:t>（</w:t>
      </w:r>
      <w:r w:rsidR="002E4609" w:rsidRPr="00215FD9">
        <w:rPr>
          <w:rFonts w:ascii="ＭＳ 明朝" w:eastAsia="ＭＳ 明朝" w:hAnsi="ＭＳ 明朝" w:hint="eastAsia"/>
          <w:b/>
          <w:bCs/>
          <w:color w:val="000000" w:themeColor="text1"/>
          <w:szCs w:val="21"/>
          <w:lang w:eastAsia="zh-TW"/>
        </w:rPr>
        <w:t>3</w:t>
      </w:r>
      <w:r w:rsidRPr="00215FD9">
        <w:rPr>
          <w:rFonts w:ascii="ＭＳ 明朝" w:eastAsia="ＭＳ 明朝" w:hAnsi="ＭＳ 明朝" w:hint="eastAsia"/>
          <w:b/>
          <w:bCs/>
          <w:color w:val="000000" w:themeColor="text1"/>
          <w:szCs w:val="21"/>
          <w:lang w:eastAsia="zh-TW"/>
        </w:rPr>
        <w:t>）</w:t>
      </w:r>
      <w:r w:rsidR="002E4609" w:rsidRPr="00215FD9">
        <w:rPr>
          <w:rFonts w:ascii="ＭＳ 明朝" w:eastAsia="ＭＳ 明朝" w:hAnsi="ＭＳ 明朝" w:hint="eastAsia"/>
          <w:b/>
          <w:bCs/>
          <w:color w:val="000000" w:themeColor="text1"/>
          <w:szCs w:val="21"/>
          <w:lang w:eastAsia="zh-TW"/>
        </w:rPr>
        <w:t>完了実績報告～補助金交付</w:t>
      </w:r>
    </w:p>
    <w:p w14:paraId="1E1E3D9C" w14:textId="40F9AF32" w:rsidR="00206AF5" w:rsidRPr="00215FD9" w:rsidRDefault="008D5C6D" w:rsidP="002E4609">
      <w:pPr>
        <w:tabs>
          <w:tab w:val="left" w:pos="1318"/>
        </w:tabs>
        <w:ind w:leftChars="400" w:left="840"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事業の完了後、各補助事業者は、完了実績報告書を当ビューローに提出します。提出された完了実績報告書に基づいて確定検査（交付された補助金と補助事業者より提出された証憑類の整合性確認や補助金使用用途についての疑義確認等を含む）を行い、補助金の額を確定した後、各補助事業者に通知します。その後、補助事業者が、確定された補助金の額に基づいて請求書を発行し、当ビューローが補助事業者に対して補助金を交付します。</w:t>
      </w:r>
    </w:p>
    <w:p w14:paraId="45C2EE86" w14:textId="70ACF888" w:rsidR="00C35BEF" w:rsidRPr="00215FD9" w:rsidRDefault="00C35BEF" w:rsidP="002E4609">
      <w:pPr>
        <w:tabs>
          <w:tab w:val="left" w:pos="1318"/>
        </w:tabs>
        <w:ind w:leftChars="400" w:left="840"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なお、当ビューローは、必要に応じて、補助金の執行状況を把握するため中間検査（確定検査前に書類の整合性等確認する検査）や実地検査（備品の確認や工事状況の確認、実証事業の実施状況の実査等を行う検査）を実施します。</w:t>
      </w:r>
    </w:p>
    <w:p w14:paraId="4F681B68" w14:textId="43235FB1" w:rsidR="00206AF5" w:rsidRPr="00215FD9" w:rsidRDefault="00206AF5" w:rsidP="00206AF5">
      <w:pPr>
        <w:tabs>
          <w:tab w:val="left" w:pos="1318"/>
        </w:tabs>
        <w:rPr>
          <w:rFonts w:ascii="ＭＳ 明朝" w:eastAsia="ＭＳ 明朝" w:hAnsi="ＭＳ 明朝"/>
          <w:color w:val="000000" w:themeColor="text1"/>
          <w:szCs w:val="21"/>
        </w:rPr>
      </w:pPr>
    </w:p>
    <w:p w14:paraId="3F1AD4AE" w14:textId="035DE6B7" w:rsidR="009B3E78" w:rsidRPr="00215FD9" w:rsidRDefault="009B3E78" w:rsidP="00206AF5">
      <w:pPr>
        <w:tabs>
          <w:tab w:val="left" w:pos="1318"/>
        </w:tabs>
        <w:rPr>
          <w:rFonts w:ascii="ＭＳ 明朝" w:eastAsia="ＭＳ 明朝" w:hAnsi="ＭＳ 明朝"/>
          <w:color w:val="000000" w:themeColor="text1"/>
          <w:szCs w:val="21"/>
        </w:rPr>
      </w:pPr>
    </w:p>
    <w:p w14:paraId="4468A33E" w14:textId="7D4B542A" w:rsidR="009B3E78" w:rsidRPr="00215FD9" w:rsidRDefault="009B3E78" w:rsidP="00206AF5">
      <w:pPr>
        <w:tabs>
          <w:tab w:val="left" w:pos="1318"/>
        </w:tabs>
        <w:rPr>
          <w:rFonts w:ascii="ＭＳ 明朝" w:eastAsia="ＭＳ 明朝" w:hAnsi="ＭＳ 明朝"/>
          <w:color w:val="000000" w:themeColor="text1"/>
          <w:szCs w:val="21"/>
        </w:rPr>
      </w:pPr>
    </w:p>
    <w:p w14:paraId="4DE8DCDF" w14:textId="796E3C89" w:rsidR="009B3E78" w:rsidRPr="00215FD9" w:rsidRDefault="009B3E78" w:rsidP="00206AF5">
      <w:pPr>
        <w:tabs>
          <w:tab w:val="left" w:pos="1318"/>
        </w:tabs>
        <w:rPr>
          <w:rFonts w:ascii="ＭＳ 明朝" w:eastAsia="ＭＳ 明朝" w:hAnsi="ＭＳ 明朝"/>
          <w:color w:val="000000" w:themeColor="text1"/>
          <w:szCs w:val="21"/>
        </w:rPr>
      </w:pPr>
    </w:p>
    <w:p w14:paraId="212039D0" w14:textId="77777777" w:rsidR="00B9279F" w:rsidRDefault="00B9279F" w:rsidP="00C35BEF">
      <w:pPr>
        <w:tabs>
          <w:tab w:val="left" w:pos="1318"/>
        </w:tabs>
        <w:ind w:firstLineChars="100" w:firstLine="211"/>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lastRenderedPageBreak/>
        <w:t>３．スケジュール（予定）</w:t>
      </w:r>
      <w:r w:rsidRPr="00215FD9">
        <w:rPr>
          <w:rFonts w:ascii="ＭＳ 明朝" w:eastAsia="ＭＳ 明朝" w:hAnsi="ＭＳ 明朝"/>
          <w:b/>
          <w:bCs/>
          <w:color w:val="000000" w:themeColor="text1"/>
          <w:szCs w:val="21"/>
        </w:rPr>
        <w:t xml:space="preserve"> </w:t>
      </w:r>
    </w:p>
    <w:p w14:paraId="33370D00" w14:textId="3F4BD284" w:rsidR="005271E2" w:rsidRPr="00215FD9" w:rsidRDefault="005271E2" w:rsidP="00C35BEF">
      <w:pPr>
        <w:tabs>
          <w:tab w:val="left" w:pos="1318"/>
        </w:tabs>
        <w:ind w:firstLineChars="100" w:firstLine="211"/>
        <w:rPr>
          <w:rFonts w:ascii="ＭＳ 明朝" w:eastAsia="ＭＳ 明朝" w:hAnsi="ＭＳ 明朝"/>
          <w:b/>
          <w:bCs/>
          <w:color w:val="000000" w:themeColor="text1"/>
          <w:szCs w:val="21"/>
        </w:rPr>
      </w:pPr>
      <w:r>
        <w:rPr>
          <w:rFonts w:ascii="ＭＳ 明朝" w:eastAsia="ＭＳ 明朝" w:hAnsi="ＭＳ 明朝" w:hint="eastAsia"/>
          <w:b/>
          <w:bCs/>
          <w:color w:val="000000" w:themeColor="text1"/>
          <w:szCs w:val="21"/>
        </w:rPr>
        <w:t xml:space="preserve">　　</w:t>
      </w:r>
      <w:r w:rsidRPr="005271E2">
        <w:rPr>
          <w:rFonts w:ascii="ＭＳ 明朝" w:eastAsia="ＭＳ 明朝" w:hAnsi="ＭＳ 明朝" w:hint="eastAsia"/>
          <w:color w:val="000000" w:themeColor="text1"/>
          <w:szCs w:val="21"/>
        </w:rPr>
        <w:t>【第</w:t>
      </w:r>
      <w:r w:rsidR="00FC36CC">
        <w:rPr>
          <w:rFonts w:ascii="ＭＳ 明朝" w:eastAsia="ＭＳ 明朝" w:hAnsi="ＭＳ 明朝" w:hint="eastAsia"/>
          <w:color w:val="000000" w:themeColor="text1"/>
          <w:szCs w:val="21"/>
        </w:rPr>
        <w:t>Ⅰ</w:t>
      </w:r>
      <w:r w:rsidRPr="005271E2">
        <w:rPr>
          <w:rFonts w:ascii="ＭＳ 明朝" w:eastAsia="ＭＳ 明朝" w:hAnsi="ＭＳ 明朝" w:hint="eastAsia"/>
          <w:color w:val="000000" w:themeColor="text1"/>
          <w:szCs w:val="21"/>
        </w:rPr>
        <w:t>期】</w:t>
      </w:r>
    </w:p>
    <w:p w14:paraId="4686C60D" w14:textId="35BD7191" w:rsidR="00B9279F" w:rsidRPr="00215FD9" w:rsidRDefault="00B9279F" w:rsidP="00C35BEF">
      <w:pPr>
        <w:tabs>
          <w:tab w:val="left" w:pos="1318"/>
        </w:tabs>
        <w:ind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[令和</w:t>
      </w:r>
      <w:r w:rsidR="005271E2">
        <w:rPr>
          <w:rFonts w:ascii="ＭＳ 明朝" w:eastAsia="ＭＳ 明朝" w:hAnsi="ＭＳ 明朝" w:hint="eastAsia"/>
          <w:color w:val="000000" w:themeColor="text1"/>
          <w:szCs w:val="21"/>
        </w:rPr>
        <w:t>6</w:t>
      </w:r>
      <w:r w:rsidRPr="00215FD9">
        <w:rPr>
          <w:rFonts w:ascii="ＭＳ 明朝" w:eastAsia="ＭＳ 明朝" w:hAnsi="ＭＳ 明朝" w:hint="eastAsia"/>
          <w:color w:val="000000" w:themeColor="text1"/>
          <w:szCs w:val="21"/>
        </w:rPr>
        <w:t>年</w:t>
      </w:r>
      <w:r w:rsidR="00AA32CA" w:rsidRPr="00215FD9">
        <w:rPr>
          <w:rFonts w:ascii="ＭＳ 明朝" w:eastAsia="ＭＳ 明朝" w:hAnsi="ＭＳ 明朝" w:hint="eastAsia"/>
          <w:color w:val="000000" w:themeColor="text1"/>
          <w:szCs w:val="21"/>
        </w:rPr>
        <w:t>～</w:t>
      </w:r>
      <w:r w:rsidRPr="00215FD9">
        <w:rPr>
          <w:rFonts w:ascii="ＭＳ 明朝" w:eastAsia="ＭＳ 明朝" w:hAnsi="ＭＳ 明朝" w:hint="eastAsia"/>
          <w:color w:val="000000" w:themeColor="text1"/>
          <w:szCs w:val="21"/>
        </w:rPr>
        <w:t>]</w:t>
      </w:r>
    </w:p>
    <w:p w14:paraId="6C56A904" w14:textId="3C30ED73" w:rsidR="00B9279F" w:rsidRPr="00215FD9" w:rsidRDefault="00B9279F" w:rsidP="00DE438A">
      <w:pPr>
        <w:tabs>
          <w:tab w:val="left" w:pos="1318"/>
        </w:tabs>
        <w:ind w:firstLineChars="300" w:firstLine="630"/>
        <w:rPr>
          <w:rFonts w:ascii="ＭＳ 明朝" w:eastAsia="ＭＳ 明朝" w:hAnsi="ＭＳ 明朝"/>
          <w:color w:val="000000" w:themeColor="text1"/>
          <w:szCs w:val="21"/>
        </w:rPr>
      </w:pPr>
      <w:bookmarkStart w:id="1" w:name="_Hlk130054862"/>
      <w:r w:rsidRPr="00215FD9">
        <w:rPr>
          <w:rFonts w:ascii="ＭＳ 明朝" w:eastAsia="ＭＳ 明朝" w:hAnsi="ＭＳ 明朝" w:hint="eastAsia"/>
          <w:color w:val="000000" w:themeColor="text1"/>
          <w:szCs w:val="21"/>
        </w:rPr>
        <w:t>・</w:t>
      </w:r>
      <w:r w:rsidR="005271E2" w:rsidRPr="005271E2">
        <w:rPr>
          <w:rFonts w:ascii="ＭＳ 明朝" w:eastAsia="ＭＳ 明朝" w:hAnsi="ＭＳ 明朝"/>
          <w:color w:val="000000" w:themeColor="text1"/>
          <w:szCs w:val="21"/>
        </w:rPr>
        <w:t>4月16日（火）</w:t>
      </w:r>
      <w:r w:rsidRPr="00215FD9">
        <w:rPr>
          <w:rFonts w:ascii="ＭＳ 明朝" w:eastAsia="ＭＳ 明朝" w:hAnsi="ＭＳ 明朝" w:hint="eastAsia"/>
          <w:color w:val="000000" w:themeColor="text1"/>
          <w:szCs w:val="21"/>
        </w:rPr>
        <w:t>公募開始</w:t>
      </w:r>
      <w:r w:rsidRPr="00215FD9">
        <w:rPr>
          <w:rFonts w:ascii="ＭＳ 明朝" w:eastAsia="ＭＳ 明朝" w:hAnsi="ＭＳ 明朝"/>
          <w:color w:val="000000" w:themeColor="text1"/>
          <w:szCs w:val="21"/>
        </w:rPr>
        <w:t>（第</w:t>
      </w:r>
      <w:r w:rsidRPr="00215FD9">
        <w:rPr>
          <w:rFonts w:ascii="ＭＳ 明朝" w:eastAsia="ＭＳ 明朝" w:hAnsi="ＭＳ 明朝" w:hint="eastAsia"/>
          <w:color w:val="000000" w:themeColor="text1"/>
          <w:szCs w:val="21"/>
        </w:rPr>
        <w:t>Ⅰ</w:t>
      </w:r>
      <w:r w:rsidRPr="00215FD9">
        <w:rPr>
          <w:rFonts w:ascii="ＭＳ 明朝" w:eastAsia="ＭＳ 明朝" w:hAnsi="ＭＳ 明朝"/>
          <w:color w:val="000000" w:themeColor="text1"/>
          <w:szCs w:val="21"/>
        </w:rPr>
        <w:t>期）</w:t>
      </w:r>
    </w:p>
    <w:p w14:paraId="64D4EB62" w14:textId="563D58C7" w:rsidR="00B9279F" w:rsidRPr="00215FD9" w:rsidRDefault="008340F3" w:rsidP="00DE438A">
      <w:pPr>
        <w:tabs>
          <w:tab w:val="left" w:pos="1318"/>
        </w:tabs>
        <w:ind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5271E2" w:rsidRPr="005271E2">
        <w:rPr>
          <w:rFonts w:ascii="ＭＳ 明朝" w:eastAsia="ＭＳ 明朝" w:hAnsi="ＭＳ 明朝"/>
          <w:color w:val="000000" w:themeColor="text1"/>
          <w:szCs w:val="21"/>
        </w:rPr>
        <w:t>6月17日（月）17：00</w:t>
      </w:r>
      <w:r w:rsidR="00B9279F" w:rsidRPr="00215FD9">
        <w:rPr>
          <w:rFonts w:ascii="ＭＳ 明朝" w:eastAsia="ＭＳ 明朝" w:hAnsi="ＭＳ 明朝" w:hint="eastAsia"/>
          <w:color w:val="000000" w:themeColor="text1"/>
          <w:szCs w:val="21"/>
        </w:rPr>
        <w:t xml:space="preserve">　受付締切</w:t>
      </w:r>
    </w:p>
    <w:p w14:paraId="539EF118" w14:textId="0AE320EE" w:rsidR="00B9279F" w:rsidRPr="00215FD9" w:rsidRDefault="00B9279F" w:rsidP="005271E2">
      <w:pPr>
        <w:tabs>
          <w:tab w:val="left" w:pos="1318"/>
        </w:tabs>
        <w:ind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5271E2">
        <w:rPr>
          <w:rFonts w:ascii="ＭＳ 明朝" w:eastAsia="ＭＳ 明朝" w:hAnsi="ＭＳ 明朝" w:hint="eastAsia"/>
          <w:color w:val="000000" w:themeColor="text1"/>
          <w:szCs w:val="21"/>
        </w:rPr>
        <w:t>7</w:t>
      </w:r>
      <w:r w:rsidRPr="00215FD9">
        <w:rPr>
          <w:rFonts w:ascii="ＭＳ 明朝" w:eastAsia="ＭＳ 明朝" w:hAnsi="ＭＳ 明朝" w:hint="eastAsia"/>
          <w:color w:val="000000" w:themeColor="text1"/>
          <w:szCs w:val="21"/>
        </w:rPr>
        <w:t>月</w:t>
      </w:r>
      <w:r w:rsidR="005271E2">
        <w:rPr>
          <w:rFonts w:ascii="ＭＳ 明朝" w:eastAsia="ＭＳ 明朝" w:hAnsi="ＭＳ 明朝" w:hint="eastAsia"/>
          <w:color w:val="000000" w:themeColor="text1"/>
          <w:szCs w:val="21"/>
        </w:rPr>
        <w:t>上中</w:t>
      </w:r>
      <w:r w:rsidRPr="00215FD9">
        <w:rPr>
          <w:rFonts w:ascii="ＭＳ 明朝" w:eastAsia="ＭＳ 明朝" w:hAnsi="ＭＳ 明朝" w:hint="eastAsia"/>
          <w:color w:val="000000" w:themeColor="text1"/>
          <w:szCs w:val="21"/>
        </w:rPr>
        <w:t xml:space="preserve">旬　</w:t>
      </w:r>
      <w:r w:rsidR="00285698" w:rsidRPr="00215FD9">
        <w:rPr>
          <w:rFonts w:ascii="ＭＳ 明朝" w:eastAsia="ＭＳ 明朝" w:hAnsi="ＭＳ 明朝" w:hint="eastAsia"/>
          <w:color w:val="000000" w:themeColor="text1"/>
          <w:szCs w:val="21"/>
        </w:rPr>
        <w:t>審査</w:t>
      </w:r>
    </w:p>
    <w:p w14:paraId="78529BE1" w14:textId="65F33778" w:rsidR="00B9279F" w:rsidRPr="00215FD9" w:rsidRDefault="00B9279F" w:rsidP="00DE438A">
      <w:pPr>
        <w:tabs>
          <w:tab w:val="left" w:pos="1318"/>
        </w:tabs>
        <w:ind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3C1F53" w:rsidRPr="00215FD9">
        <w:rPr>
          <w:rFonts w:ascii="ＭＳ 明朝" w:eastAsia="ＭＳ 明朝" w:hAnsi="ＭＳ 明朝" w:hint="eastAsia"/>
          <w:color w:val="000000" w:themeColor="text1"/>
          <w:szCs w:val="21"/>
        </w:rPr>
        <w:t>7</w:t>
      </w:r>
      <w:r w:rsidRPr="00215FD9">
        <w:rPr>
          <w:rFonts w:ascii="ＭＳ 明朝" w:eastAsia="ＭＳ 明朝" w:hAnsi="ＭＳ 明朝" w:hint="eastAsia"/>
          <w:color w:val="000000" w:themeColor="text1"/>
          <w:szCs w:val="21"/>
        </w:rPr>
        <w:t>月</w:t>
      </w:r>
      <w:r w:rsidR="005271E2">
        <w:rPr>
          <w:rFonts w:ascii="ＭＳ 明朝" w:eastAsia="ＭＳ 明朝" w:hAnsi="ＭＳ 明朝" w:hint="eastAsia"/>
          <w:color w:val="000000" w:themeColor="text1"/>
          <w:szCs w:val="21"/>
        </w:rPr>
        <w:t>下</w:t>
      </w:r>
      <w:r w:rsidRPr="00215FD9">
        <w:rPr>
          <w:rFonts w:ascii="ＭＳ 明朝" w:eastAsia="ＭＳ 明朝" w:hAnsi="ＭＳ 明朝" w:hint="eastAsia"/>
          <w:color w:val="000000" w:themeColor="text1"/>
          <w:szCs w:val="21"/>
        </w:rPr>
        <w:t>旬</w:t>
      </w:r>
      <w:r w:rsidR="00285698"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color w:val="000000" w:themeColor="text1"/>
          <w:szCs w:val="21"/>
        </w:rPr>
        <w:t>第</w:t>
      </w:r>
      <w:r w:rsidRPr="00215FD9">
        <w:rPr>
          <w:rFonts w:ascii="ＭＳ 明朝" w:eastAsia="ＭＳ 明朝" w:hAnsi="ＭＳ 明朝" w:hint="eastAsia"/>
          <w:color w:val="000000" w:themeColor="text1"/>
          <w:szCs w:val="21"/>
        </w:rPr>
        <w:t>Ⅰ期</w:t>
      </w:r>
      <w:r w:rsidRPr="00215FD9">
        <w:rPr>
          <w:rFonts w:ascii="ＭＳ 明朝" w:eastAsia="ＭＳ 明朝" w:hAnsi="ＭＳ 明朝"/>
          <w:color w:val="000000" w:themeColor="text1"/>
          <w:szCs w:val="21"/>
        </w:rPr>
        <w:t>採択結果公表</w:t>
      </w:r>
    </w:p>
    <w:p w14:paraId="2E7738E0" w14:textId="0766AE0F" w:rsidR="005271E2" w:rsidRDefault="005271E2" w:rsidP="00DE438A">
      <w:pPr>
        <w:tabs>
          <w:tab w:val="left" w:pos="1318"/>
        </w:tabs>
        <w:ind w:firstLineChars="300" w:firstLine="63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・採択決定日～令和7年2月28日（金）</w:t>
      </w:r>
    </w:p>
    <w:p w14:paraId="322B0443" w14:textId="77777777" w:rsidR="005271E2" w:rsidRDefault="005271E2" w:rsidP="005271E2">
      <w:pPr>
        <w:tabs>
          <w:tab w:val="left" w:pos="1318"/>
        </w:tabs>
        <w:rPr>
          <w:rFonts w:ascii="ＭＳ 明朝" w:eastAsia="ＭＳ 明朝" w:hAnsi="ＭＳ 明朝"/>
          <w:color w:val="000000" w:themeColor="text1"/>
          <w:szCs w:val="21"/>
        </w:rPr>
      </w:pPr>
    </w:p>
    <w:p w14:paraId="369B8DFB" w14:textId="4D4A3047" w:rsidR="005271E2" w:rsidRPr="005271E2" w:rsidRDefault="005271E2" w:rsidP="005271E2">
      <w:pPr>
        <w:tabs>
          <w:tab w:val="left" w:pos="1318"/>
        </w:tabs>
        <w:ind w:firstLineChars="400" w:firstLine="840"/>
        <w:rPr>
          <w:rFonts w:ascii="ＭＳ 明朝" w:eastAsia="ＭＳ 明朝" w:hAnsi="ＭＳ 明朝"/>
          <w:color w:val="000000" w:themeColor="text1"/>
          <w:szCs w:val="21"/>
        </w:rPr>
      </w:pPr>
      <w:r w:rsidRPr="005271E2">
        <w:rPr>
          <w:rFonts w:ascii="ＭＳ 明朝" w:eastAsia="ＭＳ 明朝" w:hAnsi="ＭＳ 明朝" w:hint="eastAsia"/>
          <w:color w:val="000000" w:themeColor="text1"/>
          <w:szCs w:val="21"/>
        </w:rPr>
        <w:t>※採択総額が予算額に達した場合、第Ⅱ期の公募はいたしません。</w:t>
      </w:r>
    </w:p>
    <w:p w14:paraId="08A2A90F" w14:textId="77777777" w:rsidR="005271E2" w:rsidRPr="005271E2" w:rsidRDefault="005271E2" w:rsidP="005271E2">
      <w:pPr>
        <w:tabs>
          <w:tab w:val="left" w:pos="1318"/>
        </w:tabs>
        <w:ind w:firstLineChars="300" w:firstLine="630"/>
        <w:rPr>
          <w:rFonts w:ascii="ＭＳ 明朝" w:eastAsia="ＭＳ 明朝" w:hAnsi="ＭＳ 明朝"/>
          <w:color w:val="000000" w:themeColor="text1"/>
          <w:szCs w:val="21"/>
        </w:rPr>
      </w:pPr>
      <w:r w:rsidRPr="005271E2">
        <w:rPr>
          <w:rFonts w:ascii="ＭＳ 明朝" w:eastAsia="ＭＳ 明朝" w:hAnsi="ＭＳ 明朝" w:hint="eastAsia"/>
          <w:color w:val="000000" w:themeColor="text1"/>
          <w:szCs w:val="21"/>
        </w:rPr>
        <w:t xml:space="preserve">【第Ⅱ期】　</w:t>
      </w:r>
    </w:p>
    <w:p w14:paraId="633C53E1" w14:textId="77777777" w:rsidR="005271E2" w:rsidRPr="005271E2" w:rsidRDefault="005271E2" w:rsidP="005271E2">
      <w:pPr>
        <w:tabs>
          <w:tab w:val="left" w:pos="1318"/>
        </w:tabs>
        <w:ind w:firstLineChars="400" w:firstLine="840"/>
        <w:rPr>
          <w:rFonts w:ascii="ＭＳ 明朝" w:eastAsia="ＭＳ 明朝" w:hAnsi="ＭＳ 明朝"/>
          <w:color w:val="000000" w:themeColor="text1"/>
          <w:szCs w:val="21"/>
        </w:rPr>
      </w:pPr>
      <w:r w:rsidRPr="005271E2">
        <w:rPr>
          <w:rFonts w:ascii="ＭＳ 明朝" w:eastAsia="ＭＳ 明朝" w:hAnsi="ＭＳ 明朝" w:hint="eastAsia"/>
          <w:color w:val="000000" w:themeColor="text1"/>
          <w:szCs w:val="21"/>
        </w:rPr>
        <w:t>公募開始</w:t>
      </w:r>
      <w:r w:rsidRPr="005271E2">
        <w:rPr>
          <w:rFonts w:ascii="ＭＳ 明朝" w:eastAsia="ＭＳ 明朝" w:hAnsi="ＭＳ 明朝"/>
          <w:color w:val="000000" w:themeColor="text1"/>
          <w:szCs w:val="21"/>
        </w:rPr>
        <w:t xml:space="preserve"> ： 令和6年 8月 1日（木） </w:t>
      </w:r>
    </w:p>
    <w:p w14:paraId="1C6AB7C1" w14:textId="60AEE731" w:rsidR="005271E2" w:rsidRPr="005271E2" w:rsidRDefault="005271E2" w:rsidP="005271E2">
      <w:pPr>
        <w:tabs>
          <w:tab w:val="left" w:pos="1318"/>
        </w:tabs>
        <w:ind w:firstLineChars="400" w:firstLine="840"/>
        <w:rPr>
          <w:rFonts w:ascii="ＭＳ 明朝" w:eastAsia="ＭＳ 明朝" w:hAnsi="ＭＳ 明朝"/>
          <w:color w:val="000000" w:themeColor="text1"/>
          <w:szCs w:val="21"/>
        </w:rPr>
      </w:pPr>
      <w:r w:rsidRPr="005271E2">
        <w:rPr>
          <w:rFonts w:ascii="ＭＳ 明朝" w:eastAsia="ＭＳ 明朝" w:hAnsi="ＭＳ 明朝" w:hint="eastAsia"/>
          <w:color w:val="000000" w:themeColor="text1"/>
          <w:szCs w:val="21"/>
        </w:rPr>
        <w:t>受付締切</w:t>
      </w:r>
      <w:r w:rsidRPr="005271E2">
        <w:rPr>
          <w:rFonts w:ascii="ＭＳ 明朝" w:eastAsia="ＭＳ 明朝" w:hAnsi="ＭＳ 明朝"/>
          <w:color w:val="000000" w:themeColor="text1"/>
          <w:szCs w:val="21"/>
        </w:rPr>
        <w:t xml:space="preserve"> ： 令和</w:t>
      </w:r>
      <w:r w:rsidR="00764B8A">
        <w:rPr>
          <w:rFonts w:ascii="ＭＳ 明朝" w:eastAsia="ＭＳ 明朝" w:hAnsi="ＭＳ 明朝"/>
          <w:color w:val="000000" w:themeColor="text1"/>
          <w:szCs w:val="21"/>
        </w:rPr>
        <w:t>6</w:t>
      </w:r>
      <w:r w:rsidRPr="005271E2">
        <w:rPr>
          <w:rFonts w:ascii="ＭＳ 明朝" w:eastAsia="ＭＳ 明朝" w:hAnsi="ＭＳ 明朝"/>
          <w:color w:val="000000" w:themeColor="text1"/>
          <w:szCs w:val="21"/>
        </w:rPr>
        <w:t>年 8月30日（</w:t>
      </w:r>
      <w:r w:rsidR="005B525A">
        <w:rPr>
          <w:rFonts w:ascii="ＭＳ 明朝" w:eastAsia="ＭＳ 明朝" w:hAnsi="ＭＳ 明朝" w:hint="eastAsia"/>
          <w:color w:val="000000" w:themeColor="text1"/>
          <w:szCs w:val="21"/>
        </w:rPr>
        <w:t>金</w:t>
      </w:r>
      <w:r w:rsidRPr="005271E2">
        <w:rPr>
          <w:rFonts w:ascii="ＭＳ 明朝" w:eastAsia="ＭＳ 明朝" w:hAnsi="ＭＳ 明朝"/>
          <w:color w:val="000000" w:themeColor="text1"/>
          <w:szCs w:val="21"/>
        </w:rPr>
        <w:t xml:space="preserve">）17：00 </w:t>
      </w:r>
    </w:p>
    <w:p w14:paraId="451838DC" w14:textId="77777777" w:rsidR="005271E2" w:rsidRPr="005271E2" w:rsidRDefault="005271E2" w:rsidP="005271E2">
      <w:pPr>
        <w:tabs>
          <w:tab w:val="left" w:pos="1318"/>
        </w:tabs>
        <w:ind w:firstLineChars="400" w:firstLine="840"/>
        <w:rPr>
          <w:rFonts w:ascii="ＭＳ 明朝" w:eastAsia="ＭＳ 明朝" w:hAnsi="ＭＳ 明朝"/>
          <w:color w:val="000000" w:themeColor="text1"/>
          <w:szCs w:val="21"/>
        </w:rPr>
      </w:pPr>
      <w:r w:rsidRPr="005271E2">
        <w:rPr>
          <w:rFonts w:ascii="ＭＳ 明朝" w:eastAsia="ＭＳ 明朝" w:hAnsi="ＭＳ 明朝" w:hint="eastAsia"/>
          <w:color w:val="000000" w:themeColor="text1"/>
          <w:szCs w:val="21"/>
        </w:rPr>
        <w:t>事業期間</w:t>
      </w:r>
      <w:r w:rsidRPr="005271E2">
        <w:rPr>
          <w:rFonts w:ascii="ＭＳ 明朝" w:eastAsia="ＭＳ 明朝" w:hAnsi="ＭＳ 明朝"/>
          <w:color w:val="000000" w:themeColor="text1"/>
          <w:szCs w:val="21"/>
        </w:rPr>
        <w:t xml:space="preserve"> ： 採択決定日～令和7年2月28日（金）</w:t>
      </w:r>
    </w:p>
    <w:p w14:paraId="21BAB500" w14:textId="77777777" w:rsidR="005271E2" w:rsidRPr="005271E2" w:rsidRDefault="005271E2" w:rsidP="00DE438A">
      <w:pPr>
        <w:tabs>
          <w:tab w:val="left" w:pos="1318"/>
        </w:tabs>
        <w:ind w:firstLineChars="300" w:firstLine="630"/>
        <w:rPr>
          <w:rFonts w:ascii="ＭＳ 明朝" w:eastAsia="ＭＳ 明朝" w:hAnsi="ＭＳ 明朝"/>
          <w:color w:val="000000" w:themeColor="text1"/>
          <w:szCs w:val="21"/>
        </w:rPr>
      </w:pPr>
    </w:p>
    <w:bookmarkEnd w:id="1"/>
    <w:p w14:paraId="2738D620" w14:textId="28AF8333" w:rsidR="00AA32CA" w:rsidRPr="00215FD9" w:rsidRDefault="00AA32CA" w:rsidP="00AA32CA">
      <w:pPr>
        <w:tabs>
          <w:tab w:val="left" w:pos="1318"/>
        </w:tabs>
        <w:ind w:firstLineChars="400" w:firstLine="840"/>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※完了</w:t>
      </w:r>
      <w:r w:rsidR="00FF143A" w:rsidRPr="00215FD9">
        <w:rPr>
          <w:rFonts w:ascii="ＭＳ 明朝" w:eastAsia="ＭＳ 明朝" w:hAnsi="ＭＳ 明朝" w:hint="eastAsia"/>
          <w:color w:val="000000" w:themeColor="text1"/>
          <w:szCs w:val="21"/>
        </w:rPr>
        <w:t>実績</w:t>
      </w:r>
      <w:r w:rsidRPr="00215FD9">
        <w:rPr>
          <w:rFonts w:ascii="ＭＳ 明朝" w:eastAsia="ＭＳ 明朝" w:hAnsi="ＭＳ 明朝"/>
          <w:color w:val="000000" w:themeColor="text1"/>
          <w:szCs w:val="21"/>
        </w:rPr>
        <w:t>報告は令和</w:t>
      </w:r>
      <w:r w:rsidR="00FB2B91">
        <w:rPr>
          <w:rFonts w:ascii="ＭＳ 明朝" w:eastAsia="ＭＳ 明朝" w:hAnsi="ＭＳ 明朝"/>
          <w:color w:val="000000" w:themeColor="text1"/>
          <w:szCs w:val="21"/>
        </w:rPr>
        <w:t>7</w:t>
      </w:r>
      <w:r w:rsidRPr="00215FD9">
        <w:rPr>
          <w:rFonts w:ascii="ＭＳ 明朝" w:eastAsia="ＭＳ 明朝" w:hAnsi="ＭＳ 明朝"/>
          <w:color w:val="000000" w:themeColor="text1"/>
          <w:szCs w:val="21"/>
        </w:rPr>
        <w:t>年3月</w:t>
      </w:r>
      <w:r w:rsidR="00C55306">
        <w:rPr>
          <w:rFonts w:ascii="ＭＳ 明朝" w:eastAsia="ＭＳ 明朝" w:hAnsi="ＭＳ 明朝"/>
          <w:color w:val="000000" w:themeColor="text1"/>
          <w:szCs w:val="21"/>
        </w:rPr>
        <w:t>17</w:t>
      </w:r>
      <w:r w:rsidRPr="00215FD9">
        <w:rPr>
          <w:rFonts w:ascii="ＭＳ 明朝" w:eastAsia="ＭＳ 明朝" w:hAnsi="ＭＳ 明朝"/>
          <w:color w:val="000000" w:themeColor="text1"/>
          <w:szCs w:val="21"/>
        </w:rPr>
        <w:t>日（</w:t>
      </w:r>
      <w:r w:rsidR="00C55306">
        <w:rPr>
          <w:rFonts w:ascii="ＭＳ 明朝" w:eastAsia="ＭＳ 明朝" w:hAnsi="ＭＳ 明朝" w:hint="eastAsia"/>
          <w:color w:val="000000" w:themeColor="text1"/>
          <w:szCs w:val="21"/>
        </w:rPr>
        <w:t>月</w:t>
      </w:r>
      <w:r w:rsidRPr="00215FD9">
        <w:rPr>
          <w:rFonts w:ascii="ＭＳ 明朝" w:eastAsia="ＭＳ 明朝" w:hAnsi="ＭＳ 明朝"/>
          <w:color w:val="000000" w:themeColor="text1"/>
          <w:szCs w:val="21"/>
        </w:rPr>
        <w:t>）17時まで</w:t>
      </w:r>
    </w:p>
    <w:p w14:paraId="290E46AB" w14:textId="5C8117FA" w:rsidR="00B9279F" w:rsidRPr="00215FD9" w:rsidRDefault="00B9279F" w:rsidP="00DE438A">
      <w:pPr>
        <w:tabs>
          <w:tab w:val="left" w:pos="1318"/>
        </w:tabs>
        <w:ind w:leftChars="400" w:left="84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※第</w:t>
      </w:r>
      <w:r w:rsidR="00F9660E" w:rsidRPr="00215FD9">
        <w:rPr>
          <w:rFonts w:ascii="ＭＳ 明朝" w:eastAsia="ＭＳ 明朝" w:hAnsi="ＭＳ 明朝" w:hint="eastAsia"/>
          <w:color w:val="000000" w:themeColor="text1"/>
          <w:szCs w:val="21"/>
        </w:rPr>
        <w:t>Ⅱ</w:t>
      </w:r>
      <w:r w:rsidRPr="00215FD9">
        <w:rPr>
          <w:rFonts w:ascii="ＭＳ 明朝" w:eastAsia="ＭＳ 明朝" w:hAnsi="ＭＳ 明朝" w:hint="eastAsia"/>
          <w:color w:val="000000" w:themeColor="text1"/>
          <w:szCs w:val="21"/>
        </w:rPr>
        <w:t>期の審査、及び採択結果公表の時期については別途ご案内します。</w:t>
      </w:r>
      <w:r w:rsidRPr="00215FD9">
        <w:rPr>
          <w:rFonts w:ascii="ＭＳ 明朝" w:eastAsia="ＭＳ 明朝" w:hAnsi="ＭＳ 明朝"/>
          <w:color w:val="000000" w:themeColor="text1"/>
          <w:szCs w:val="21"/>
        </w:rPr>
        <w:cr/>
      </w:r>
      <w:r w:rsidRPr="00215FD9">
        <w:rPr>
          <w:rFonts w:ascii="ＭＳ 明朝" w:eastAsia="ＭＳ 明朝" w:hAnsi="ＭＳ 明朝" w:hint="eastAsia"/>
          <w:color w:val="000000" w:themeColor="text1"/>
          <w:szCs w:val="21"/>
        </w:rPr>
        <w:t>※採択総額が予算額に達した場合、第Ⅱ期の公募はいたしません。</w:t>
      </w:r>
    </w:p>
    <w:p w14:paraId="59AED6E4" w14:textId="77777777" w:rsidR="00285698" w:rsidRPr="00215FD9" w:rsidRDefault="00285698" w:rsidP="00B9279F">
      <w:pPr>
        <w:tabs>
          <w:tab w:val="left" w:pos="1318"/>
        </w:tabs>
        <w:rPr>
          <w:rFonts w:ascii="ＭＳ 明朝" w:eastAsia="ＭＳ 明朝" w:hAnsi="ＭＳ 明朝"/>
          <w:color w:val="000000" w:themeColor="text1"/>
          <w:szCs w:val="21"/>
        </w:rPr>
      </w:pPr>
    </w:p>
    <w:p w14:paraId="734DAF5B" w14:textId="690831E2" w:rsidR="00282EF7" w:rsidRPr="00215FD9" w:rsidRDefault="00282EF7" w:rsidP="00282EF7">
      <w:pPr>
        <w:tabs>
          <w:tab w:val="left" w:pos="1318"/>
        </w:tabs>
        <w:rPr>
          <w:rFonts w:ascii="ＭＳ 明朝" w:eastAsia="ＭＳ 明朝" w:hAnsi="ＭＳ 明朝"/>
          <w:color w:val="000000" w:themeColor="text1"/>
          <w:sz w:val="28"/>
          <w:szCs w:val="28"/>
        </w:rPr>
      </w:pPr>
      <w:r w:rsidRPr="00215FD9">
        <w:rPr>
          <w:rFonts w:ascii="ＭＳ 明朝" w:eastAsia="ＭＳ 明朝" w:hAnsi="ＭＳ 明朝" w:hint="eastAsia"/>
          <w:color w:val="000000" w:themeColor="text1"/>
          <w:sz w:val="28"/>
          <w:szCs w:val="28"/>
        </w:rPr>
        <w:t>Ⅱ．公募について</w:t>
      </w:r>
      <w:r w:rsidRPr="00215FD9">
        <w:rPr>
          <w:rFonts w:ascii="ＭＳ 明朝" w:eastAsia="ＭＳ 明朝" w:hAnsi="ＭＳ 明朝"/>
          <w:color w:val="000000" w:themeColor="text1"/>
          <w:sz w:val="28"/>
          <w:szCs w:val="28"/>
        </w:rPr>
        <w:t xml:space="preserve"> </w:t>
      </w:r>
    </w:p>
    <w:p w14:paraId="064D1E83" w14:textId="77777777" w:rsidR="00282EF7" w:rsidRPr="00215FD9" w:rsidRDefault="00282EF7" w:rsidP="00282EF7">
      <w:pPr>
        <w:tabs>
          <w:tab w:val="left" w:pos="1318"/>
        </w:tabs>
        <w:ind w:firstLineChars="100" w:firstLine="211"/>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１．公募要件</w:t>
      </w:r>
    </w:p>
    <w:p w14:paraId="1C52B881" w14:textId="0C50B420" w:rsidR="00282EF7" w:rsidRPr="00215FD9" w:rsidRDefault="00282EF7" w:rsidP="00E02A3A">
      <w:pPr>
        <w:tabs>
          <w:tab w:val="left" w:pos="1318"/>
        </w:tabs>
        <w:ind w:leftChars="200" w:left="420"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本公募に申請できる者・団体（以下「申請者」という。）は、</w:t>
      </w:r>
      <w:r w:rsidR="00C35BEF" w:rsidRPr="00215FD9">
        <w:rPr>
          <w:rFonts w:ascii="ＭＳ 明朝" w:eastAsia="ＭＳ 明朝" w:hAnsi="ＭＳ 明朝" w:hint="eastAsia"/>
          <w:color w:val="000000" w:themeColor="text1"/>
          <w:szCs w:val="21"/>
        </w:rPr>
        <w:t>下記の(</w:t>
      </w:r>
      <w:r w:rsidR="00C35BEF" w:rsidRPr="00215FD9">
        <w:rPr>
          <w:rFonts w:ascii="ＭＳ 明朝" w:eastAsia="ＭＳ 明朝" w:hAnsi="ＭＳ 明朝"/>
          <w:color w:val="000000" w:themeColor="text1"/>
          <w:szCs w:val="21"/>
        </w:rPr>
        <w:t>1)</w:t>
      </w:r>
      <w:r w:rsidR="00C35BEF" w:rsidRPr="00215FD9">
        <w:rPr>
          <w:rFonts w:ascii="ＭＳ 明朝" w:eastAsia="ＭＳ 明朝" w:hAnsi="ＭＳ 明朝" w:hint="eastAsia"/>
          <w:color w:val="000000" w:themeColor="text1"/>
          <w:szCs w:val="21"/>
        </w:rPr>
        <w:t>～(</w:t>
      </w:r>
      <w:r w:rsidR="00C35BEF" w:rsidRPr="00215FD9">
        <w:rPr>
          <w:rFonts w:ascii="ＭＳ 明朝" w:eastAsia="ＭＳ 明朝" w:hAnsi="ＭＳ 明朝"/>
          <w:color w:val="000000" w:themeColor="text1"/>
          <w:szCs w:val="21"/>
        </w:rPr>
        <w:t>3)</w:t>
      </w:r>
      <w:r w:rsidR="00C35BEF" w:rsidRPr="00215FD9">
        <w:rPr>
          <w:rFonts w:ascii="ＭＳ 明朝" w:eastAsia="ＭＳ 明朝" w:hAnsi="ＭＳ 明朝" w:hint="eastAsia"/>
          <w:color w:val="000000" w:themeColor="text1"/>
          <w:szCs w:val="21"/>
        </w:rPr>
        <w:t>の</w:t>
      </w:r>
      <w:r w:rsidR="00E02A3A" w:rsidRPr="00215FD9">
        <w:rPr>
          <w:rFonts w:ascii="ＭＳ 明朝" w:eastAsia="ＭＳ 明朝" w:hAnsi="ＭＳ 明朝" w:hint="eastAsia"/>
          <w:color w:val="000000" w:themeColor="text1"/>
          <w:szCs w:val="21"/>
        </w:rPr>
        <w:t>事業区分により異なり</w:t>
      </w:r>
      <w:r w:rsidR="00C35BEF" w:rsidRPr="00215FD9">
        <w:rPr>
          <w:rFonts w:ascii="ＭＳ 明朝" w:eastAsia="ＭＳ 明朝" w:hAnsi="ＭＳ 明朝" w:hint="eastAsia"/>
          <w:color w:val="000000" w:themeColor="text1"/>
          <w:szCs w:val="21"/>
        </w:rPr>
        <w:t>ます。</w:t>
      </w:r>
    </w:p>
    <w:tbl>
      <w:tblPr>
        <w:tblStyle w:val="a7"/>
        <w:tblW w:w="9356" w:type="dxa"/>
        <w:tblInd w:w="562" w:type="dxa"/>
        <w:tblLook w:val="04A0" w:firstRow="1" w:lastRow="0" w:firstColumn="1" w:lastColumn="0" w:noHBand="0" w:noVBand="1"/>
      </w:tblPr>
      <w:tblGrid>
        <w:gridCol w:w="9356"/>
      </w:tblGrid>
      <w:tr w:rsidR="00215FD9" w:rsidRPr="00215FD9" w14:paraId="21B5B71E" w14:textId="77777777" w:rsidTr="005271E2">
        <w:tc>
          <w:tcPr>
            <w:tcW w:w="9356" w:type="dxa"/>
            <w:shd w:val="clear" w:color="auto" w:fill="D9D9D9" w:themeFill="background1" w:themeFillShade="D9"/>
          </w:tcPr>
          <w:p w14:paraId="4BEB6CB2" w14:textId="6ABCB005" w:rsidR="00C35BEF" w:rsidRPr="00215FD9" w:rsidRDefault="00C35BEF" w:rsidP="00C35BEF">
            <w:pPr>
              <w:pStyle w:val="a6"/>
              <w:numPr>
                <w:ilvl w:val="0"/>
                <w:numId w:val="19"/>
              </w:numPr>
              <w:ind w:leftChars="0"/>
              <w:rPr>
                <w:rFonts w:ascii="ＭＳ 明朝" w:eastAsia="ＭＳ 明朝" w:hAnsi="ＭＳ 明朝"/>
                <w:color w:val="000000" w:themeColor="text1"/>
                <w:szCs w:val="21"/>
                <w:lang w:eastAsia="zh-TW"/>
              </w:rPr>
            </w:pPr>
            <w:r w:rsidRPr="00215FD9">
              <w:rPr>
                <w:rFonts w:ascii="ＭＳ 明朝" w:eastAsia="ＭＳ 明朝" w:hAnsi="ＭＳ 明朝"/>
                <w:color w:val="000000" w:themeColor="text1"/>
                <w:szCs w:val="21"/>
                <w:lang w:eastAsia="zh-TW"/>
              </w:rPr>
              <w:t>観光産業活性化重点支援事業</w:t>
            </w:r>
          </w:p>
        </w:tc>
      </w:tr>
      <w:tr w:rsidR="00215FD9" w:rsidRPr="00215FD9" w14:paraId="2793A1C8" w14:textId="77777777" w:rsidTr="005271E2">
        <w:tc>
          <w:tcPr>
            <w:tcW w:w="9356" w:type="dxa"/>
          </w:tcPr>
          <w:p w14:paraId="3BA12B52" w14:textId="595CF3F5" w:rsidR="00D064EB" w:rsidRPr="00215FD9" w:rsidRDefault="00D064EB" w:rsidP="00C35BEF">
            <w:pPr>
              <w:tabs>
                <w:tab w:val="left" w:pos="1318"/>
              </w:tabs>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・観光分野の事業者5</w:t>
            </w:r>
            <w:r w:rsidR="009D7A7D" w:rsidRPr="00215FD9">
              <w:rPr>
                <w:rFonts w:ascii="ＭＳ 明朝" w:eastAsia="ＭＳ 明朝" w:hAnsi="ＭＳ 明朝" w:hint="eastAsia"/>
                <w:color w:val="000000" w:themeColor="text1"/>
                <w:szCs w:val="21"/>
              </w:rPr>
              <w:t>者</w:t>
            </w:r>
            <w:r w:rsidRPr="00215FD9">
              <w:rPr>
                <w:rFonts w:ascii="ＭＳ 明朝" w:eastAsia="ＭＳ 明朝" w:hAnsi="ＭＳ 明朝" w:hint="eastAsia"/>
                <w:color w:val="000000" w:themeColor="text1"/>
                <w:szCs w:val="21"/>
              </w:rPr>
              <w:t>以上から構成される共同事業体</w:t>
            </w:r>
          </w:p>
          <w:p w14:paraId="57BA71B2" w14:textId="03D35D3F" w:rsidR="009D7A7D" w:rsidRPr="00215FD9" w:rsidRDefault="009D7A7D" w:rsidP="00C35BEF">
            <w:pPr>
              <w:tabs>
                <w:tab w:val="left" w:pos="1318"/>
              </w:tabs>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w:t>
            </w:r>
            <w:r w:rsidRPr="00215FD9">
              <w:rPr>
                <w:rFonts w:ascii="ＭＳ 明朝" w:eastAsia="ＭＳ 明朝" w:hAnsi="ＭＳ 明朝" w:hint="eastAsia"/>
                <w:color w:val="000000" w:themeColor="text1"/>
                <w:szCs w:val="21"/>
              </w:rPr>
              <w:t>観光分野の事業者</w:t>
            </w:r>
            <w:r w:rsidRPr="00215FD9">
              <w:rPr>
                <w:rFonts w:ascii="ＭＳ 明朝" w:eastAsia="ＭＳ 明朝" w:hAnsi="ＭＳ 明朝"/>
                <w:color w:val="000000" w:themeColor="text1"/>
                <w:szCs w:val="21"/>
              </w:rPr>
              <w:t>5者以上から構成される団体</w:t>
            </w:r>
            <w:r w:rsidR="00F7468C" w:rsidRPr="00215FD9">
              <w:rPr>
                <w:rFonts w:ascii="ＭＳ 明朝" w:eastAsia="ＭＳ 明朝" w:hAnsi="ＭＳ 明朝" w:hint="eastAsia"/>
                <w:color w:val="000000" w:themeColor="text1"/>
                <w:szCs w:val="21"/>
              </w:rPr>
              <w:t>（協議会</w:t>
            </w:r>
            <w:r w:rsidRPr="00215FD9">
              <w:rPr>
                <w:rFonts w:ascii="ＭＳ 明朝" w:eastAsia="ＭＳ 明朝" w:hAnsi="ＭＳ 明朝"/>
                <w:color w:val="000000" w:themeColor="text1"/>
                <w:szCs w:val="21"/>
              </w:rPr>
              <w:t>、</w:t>
            </w:r>
            <w:r w:rsidR="00F7468C" w:rsidRPr="00215FD9">
              <w:rPr>
                <w:rFonts w:ascii="ＭＳ 明朝" w:eastAsia="ＭＳ 明朝" w:hAnsi="ＭＳ 明朝" w:hint="eastAsia"/>
                <w:color w:val="000000" w:themeColor="text1"/>
                <w:szCs w:val="21"/>
              </w:rPr>
              <w:t>NPO、公益法人</w:t>
            </w:r>
            <w:r w:rsidRPr="00215FD9">
              <w:rPr>
                <w:rFonts w:ascii="ＭＳ 明朝" w:eastAsia="ＭＳ 明朝" w:hAnsi="ＭＳ 明朝"/>
                <w:color w:val="000000" w:themeColor="text1"/>
                <w:szCs w:val="21"/>
              </w:rPr>
              <w:t>等</w:t>
            </w:r>
            <w:r w:rsidR="00F7468C" w:rsidRPr="00215FD9">
              <w:rPr>
                <w:rFonts w:ascii="ＭＳ 明朝" w:eastAsia="ＭＳ 明朝" w:hAnsi="ＭＳ 明朝" w:hint="eastAsia"/>
                <w:color w:val="000000" w:themeColor="text1"/>
                <w:szCs w:val="21"/>
              </w:rPr>
              <w:t>）</w:t>
            </w:r>
          </w:p>
          <w:p w14:paraId="1556700B" w14:textId="2E1067D0" w:rsidR="009D7A7D" w:rsidRPr="00215FD9" w:rsidRDefault="009D7A7D" w:rsidP="0024207A">
            <w:pPr>
              <w:tabs>
                <w:tab w:val="left" w:pos="1318"/>
              </w:tabs>
              <w:ind w:left="210" w:hangingChars="100" w:hanging="210"/>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w:t>
            </w:r>
            <w:r w:rsidRPr="00215FD9">
              <w:rPr>
                <w:rFonts w:ascii="ＭＳ 明朝" w:eastAsia="ＭＳ 明朝" w:hAnsi="ＭＳ 明朝" w:hint="eastAsia"/>
                <w:color w:val="000000" w:themeColor="text1"/>
                <w:szCs w:val="21"/>
              </w:rPr>
              <w:t>事業実施エリア</w:t>
            </w:r>
            <w:r w:rsidR="0024207A" w:rsidRPr="00215FD9">
              <w:rPr>
                <w:rFonts w:ascii="ＭＳ 明朝" w:eastAsia="ＭＳ 明朝" w:hAnsi="ＭＳ 明朝" w:hint="eastAsia"/>
                <w:color w:val="000000" w:themeColor="text1"/>
                <w:szCs w:val="21"/>
              </w:rPr>
              <w:t>は</w:t>
            </w:r>
            <w:r w:rsidRPr="00215FD9">
              <w:rPr>
                <w:rFonts w:ascii="ＭＳ 明朝" w:eastAsia="ＭＳ 明朝" w:hAnsi="ＭＳ 明朝" w:hint="eastAsia"/>
                <w:color w:val="000000" w:themeColor="text1"/>
                <w:szCs w:val="21"/>
              </w:rPr>
              <w:t>姫路市を中心とし、姫路市に</w:t>
            </w:r>
            <w:r w:rsidR="0024207A" w:rsidRPr="00215FD9">
              <w:rPr>
                <w:rFonts w:ascii="ＭＳ 明朝" w:eastAsia="ＭＳ 明朝" w:hAnsi="ＭＳ 明朝" w:hint="eastAsia"/>
                <w:color w:val="000000" w:themeColor="text1"/>
                <w:szCs w:val="21"/>
              </w:rPr>
              <w:t>所在する事業者</w:t>
            </w:r>
            <w:r w:rsidRPr="00215FD9">
              <w:rPr>
                <w:rFonts w:ascii="ＭＳ 明朝" w:eastAsia="ＭＳ 明朝" w:hAnsi="ＭＳ 明朝" w:hint="eastAsia"/>
                <w:color w:val="000000" w:themeColor="text1"/>
                <w:szCs w:val="21"/>
              </w:rPr>
              <w:t>が過半数を占めることとします。</w:t>
            </w:r>
          </w:p>
          <w:p w14:paraId="5D573EBE" w14:textId="77777777" w:rsidR="009D7A7D" w:rsidRPr="00215FD9" w:rsidRDefault="00C35BEF" w:rsidP="00C35BEF">
            <w:pPr>
              <w:tabs>
                <w:tab w:val="left" w:pos="1318"/>
              </w:tabs>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※広域での取り組みも可としますが、姫路市域での経済効果に寄与する事業である</w:t>
            </w:r>
          </w:p>
          <w:p w14:paraId="533EB431" w14:textId="652D399D" w:rsidR="003C1F53" w:rsidRPr="00215FD9" w:rsidRDefault="003C1F53" w:rsidP="003C1F53">
            <w:pPr>
              <w:tabs>
                <w:tab w:val="left" w:pos="1318"/>
              </w:tabs>
              <w:ind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ことを重視します。</w:t>
            </w:r>
          </w:p>
        </w:tc>
      </w:tr>
      <w:tr w:rsidR="00215FD9" w:rsidRPr="00215FD9" w14:paraId="001A20EE" w14:textId="77777777" w:rsidTr="005271E2">
        <w:tc>
          <w:tcPr>
            <w:tcW w:w="9356" w:type="dxa"/>
            <w:shd w:val="clear" w:color="auto" w:fill="D9D9D9" w:themeFill="background1" w:themeFillShade="D9"/>
          </w:tcPr>
          <w:p w14:paraId="06836957" w14:textId="30A710D6" w:rsidR="00C35BEF" w:rsidRPr="00215FD9" w:rsidRDefault="00C35BEF" w:rsidP="00E02A3A">
            <w:pPr>
              <w:tabs>
                <w:tab w:val="left" w:pos="1318"/>
              </w:tabs>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 xml:space="preserve">2) </w:t>
            </w:r>
            <w:r w:rsidRPr="00215FD9">
              <w:rPr>
                <w:rFonts w:ascii="ＭＳ 明朝" w:eastAsia="ＭＳ 明朝" w:hAnsi="ＭＳ 明朝" w:hint="eastAsia"/>
                <w:color w:val="000000" w:themeColor="text1"/>
                <w:szCs w:val="21"/>
              </w:rPr>
              <w:t>快適観光施設改修事業</w:t>
            </w:r>
          </w:p>
          <w:p w14:paraId="65B2314C" w14:textId="7348D53D" w:rsidR="00C35BEF" w:rsidRPr="00215FD9" w:rsidRDefault="00C35BEF" w:rsidP="00E02A3A">
            <w:pPr>
              <w:tabs>
                <w:tab w:val="left" w:pos="1318"/>
              </w:tabs>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3) 観光客誘客・広報宣伝事業</w:t>
            </w:r>
          </w:p>
        </w:tc>
      </w:tr>
      <w:tr w:rsidR="00215FD9" w:rsidRPr="00215FD9" w14:paraId="694EBF5D" w14:textId="77777777" w:rsidTr="005271E2">
        <w:tc>
          <w:tcPr>
            <w:tcW w:w="9356" w:type="dxa"/>
          </w:tcPr>
          <w:p w14:paraId="056E08A8" w14:textId="43C7FC8E" w:rsidR="00C35BEF" w:rsidRPr="00215FD9" w:rsidRDefault="00C35BEF" w:rsidP="00891B30">
            <w:pPr>
              <w:tabs>
                <w:tab w:val="left" w:pos="1318"/>
              </w:tabs>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・姫路市</w:t>
            </w:r>
            <w:r w:rsidR="00891B30" w:rsidRPr="00215FD9">
              <w:rPr>
                <w:rFonts w:ascii="ＭＳ 明朝" w:eastAsia="ＭＳ 明朝" w:hAnsi="ＭＳ 明朝" w:hint="eastAsia"/>
                <w:color w:val="000000" w:themeColor="text1"/>
                <w:szCs w:val="21"/>
              </w:rPr>
              <w:t>内に事業拠点を有す</w:t>
            </w:r>
            <w:r w:rsidRPr="00215FD9">
              <w:rPr>
                <w:rFonts w:ascii="ＭＳ 明朝" w:eastAsia="ＭＳ 明朝" w:hAnsi="ＭＳ 明朝" w:hint="eastAsia"/>
                <w:color w:val="000000" w:themeColor="text1"/>
                <w:szCs w:val="21"/>
              </w:rPr>
              <w:t>る民間事業者、団体、それらを主な構成員とする協議会等の団体</w:t>
            </w:r>
          </w:p>
        </w:tc>
      </w:tr>
    </w:tbl>
    <w:p w14:paraId="77940752" w14:textId="2995CF19" w:rsidR="007C7A3E" w:rsidRPr="00215FD9" w:rsidRDefault="002B0EE6" w:rsidP="002B0EE6">
      <w:pPr>
        <w:tabs>
          <w:tab w:val="left" w:pos="1318"/>
        </w:tabs>
        <w:ind w:leftChars="300" w:left="84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(1)(2)(3)］において、宿泊事業者の場合、旅館業法（昭和 23 年法律第 138 号）第３条第１項に規定する許可を受けた者とします。ただし、風俗営業等の規制及び業務の適正化等に関する法律（昭和 23 年法律第122号）第２条第６項に規定する店舗型性風俗特殊営業を営む者を除きます。</w:t>
      </w:r>
    </w:p>
    <w:p w14:paraId="0A8A500F" w14:textId="77777777" w:rsidR="00520A76" w:rsidRPr="00215FD9" w:rsidRDefault="00520A76" w:rsidP="005271E2">
      <w:pPr>
        <w:tabs>
          <w:tab w:val="left" w:pos="1318"/>
        </w:tabs>
        <w:rPr>
          <w:rFonts w:ascii="ＭＳ 明朝" w:eastAsia="ＭＳ 明朝" w:hAnsi="ＭＳ 明朝"/>
          <w:color w:val="000000" w:themeColor="text1"/>
          <w:szCs w:val="21"/>
        </w:rPr>
      </w:pPr>
    </w:p>
    <w:p w14:paraId="6C5105D7" w14:textId="77777777" w:rsidR="003119EE" w:rsidRPr="00215FD9" w:rsidRDefault="003119EE" w:rsidP="003119EE">
      <w:pPr>
        <w:tabs>
          <w:tab w:val="left" w:pos="1318"/>
        </w:tabs>
        <w:ind w:firstLineChars="100" w:firstLine="211"/>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lastRenderedPageBreak/>
        <w:t>２．申請手続</w:t>
      </w:r>
    </w:p>
    <w:p w14:paraId="7B5A00EA" w14:textId="77BCB531" w:rsidR="003119EE" w:rsidRPr="00215FD9" w:rsidRDefault="003119EE" w:rsidP="003119EE">
      <w:pPr>
        <w:tabs>
          <w:tab w:val="left" w:pos="1318"/>
        </w:tabs>
        <w:ind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本公募にあたり、申請者はE</w:t>
      </w:r>
      <w:r w:rsidRPr="00215FD9">
        <w:rPr>
          <w:rFonts w:ascii="ＭＳ 明朝" w:eastAsia="ＭＳ 明朝" w:hAnsi="ＭＳ 明朝"/>
          <w:color w:val="000000" w:themeColor="text1"/>
          <w:szCs w:val="21"/>
        </w:rPr>
        <w:t>-ma</w:t>
      </w:r>
      <w:r w:rsidRPr="00215FD9">
        <w:rPr>
          <w:rFonts w:ascii="ＭＳ 明朝" w:eastAsia="ＭＳ 明朝" w:hAnsi="ＭＳ 明朝" w:hint="eastAsia"/>
          <w:color w:val="000000" w:themeColor="text1"/>
          <w:szCs w:val="21"/>
        </w:rPr>
        <w:t>i</w:t>
      </w:r>
      <w:r w:rsidRPr="00215FD9">
        <w:rPr>
          <w:rFonts w:ascii="ＭＳ 明朝" w:eastAsia="ＭＳ 明朝" w:hAnsi="ＭＳ 明朝"/>
          <w:color w:val="000000" w:themeColor="text1"/>
          <w:szCs w:val="21"/>
        </w:rPr>
        <w:t>l</w:t>
      </w:r>
      <w:r w:rsidRPr="00215FD9">
        <w:rPr>
          <w:rFonts w:ascii="ＭＳ 明朝" w:eastAsia="ＭＳ 明朝" w:hAnsi="ＭＳ 明朝" w:hint="eastAsia"/>
          <w:color w:val="000000" w:themeColor="text1"/>
          <w:szCs w:val="21"/>
        </w:rPr>
        <w:t>での申請を行う必要があります。</w:t>
      </w:r>
    </w:p>
    <w:p w14:paraId="46E1FBEE" w14:textId="77777777" w:rsidR="003119EE" w:rsidRPr="00215FD9" w:rsidRDefault="003119EE" w:rsidP="003119EE">
      <w:pPr>
        <w:tabs>
          <w:tab w:val="left" w:pos="1318"/>
        </w:tabs>
        <w:ind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公募開始及び締切、申請手続きに係る事項は、以下のとおりです。</w:t>
      </w:r>
    </w:p>
    <w:p w14:paraId="0D6325B2" w14:textId="73BB8A17" w:rsidR="003119EE" w:rsidRPr="00215FD9" w:rsidRDefault="003119EE" w:rsidP="003119EE">
      <w:pPr>
        <w:tabs>
          <w:tab w:val="left" w:pos="1318"/>
        </w:tabs>
        <w:rPr>
          <w:rFonts w:ascii="ＭＳ 明朝" w:eastAsia="ＭＳ 明朝" w:hAnsi="ＭＳ 明朝"/>
          <w:color w:val="000000" w:themeColor="text1"/>
          <w:szCs w:val="21"/>
        </w:rPr>
      </w:pPr>
    </w:p>
    <w:p w14:paraId="668ABB17" w14:textId="3A8105A8" w:rsidR="003119EE" w:rsidRPr="00215FD9" w:rsidRDefault="003119EE" w:rsidP="003119EE">
      <w:pPr>
        <w:tabs>
          <w:tab w:val="left" w:pos="1318"/>
        </w:tabs>
        <w:ind w:firstLineChars="150" w:firstLine="31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（1）公募開始時期及び締切（第Ⅰ期）</w:t>
      </w:r>
    </w:p>
    <w:p w14:paraId="35BCF6C6" w14:textId="225DDA3D" w:rsidR="003119EE" w:rsidRPr="00215FD9" w:rsidRDefault="003119EE" w:rsidP="003119EE">
      <w:pPr>
        <w:tabs>
          <w:tab w:val="left" w:pos="1318"/>
        </w:tabs>
        <w:rPr>
          <w:rFonts w:ascii="ＭＳ 明朝" w:eastAsia="ＭＳ 明朝" w:hAnsi="ＭＳ 明朝"/>
          <w:color w:val="000000" w:themeColor="text1"/>
          <w:szCs w:val="21"/>
          <w:lang w:eastAsia="zh-TW"/>
        </w:rPr>
      </w:pPr>
      <w:r w:rsidRPr="00215FD9">
        <w:rPr>
          <w:rFonts w:ascii="ＭＳ 明朝" w:eastAsia="ＭＳ 明朝" w:hAnsi="ＭＳ 明朝"/>
          <w:color w:val="000000" w:themeColor="text1"/>
          <w:szCs w:val="21"/>
          <w:lang w:eastAsia="zh-TW"/>
        </w:rPr>
        <w:t xml:space="preserve"> </w:t>
      </w:r>
      <w:r w:rsidRPr="00215FD9">
        <w:rPr>
          <w:rFonts w:ascii="ＭＳ 明朝" w:eastAsia="ＭＳ 明朝" w:hAnsi="ＭＳ 明朝" w:hint="eastAsia"/>
          <w:color w:val="000000" w:themeColor="text1"/>
          <w:szCs w:val="21"/>
          <w:lang w:eastAsia="zh-TW"/>
        </w:rPr>
        <w:t xml:space="preserve">　　　公募開始</w:t>
      </w:r>
      <w:r w:rsidRPr="00215FD9">
        <w:rPr>
          <w:rFonts w:ascii="ＭＳ 明朝" w:eastAsia="ＭＳ 明朝" w:hAnsi="ＭＳ 明朝"/>
          <w:color w:val="000000" w:themeColor="text1"/>
          <w:szCs w:val="21"/>
          <w:lang w:eastAsia="zh-TW"/>
        </w:rPr>
        <w:t xml:space="preserve"> ： 令和</w:t>
      </w:r>
      <w:r w:rsidR="005271E2">
        <w:rPr>
          <w:rFonts w:ascii="ＭＳ 明朝" w:eastAsia="ＭＳ 明朝" w:hAnsi="ＭＳ 明朝" w:hint="eastAsia"/>
          <w:color w:val="000000" w:themeColor="text1"/>
          <w:szCs w:val="21"/>
          <w:lang w:eastAsia="zh-TW"/>
        </w:rPr>
        <w:t>6</w:t>
      </w:r>
      <w:r w:rsidRPr="00215FD9">
        <w:rPr>
          <w:rFonts w:ascii="ＭＳ 明朝" w:eastAsia="ＭＳ 明朝" w:hAnsi="ＭＳ 明朝"/>
          <w:color w:val="000000" w:themeColor="text1"/>
          <w:szCs w:val="21"/>
          <w:lang w:eastAsia="zh-TW"/>
        </w:rPr>
        <w:t>年 4月</w:t>
      </w:r>
      <w:r w:rsidR="005271E2">
        <w:rPr>
          <w:rFonts w:ascii="ＭＳ 明朝" w:eastAsia="ＭＳ 明朝" w:hAnsi="ＭＳ 明朝" w:hint="eastAsia"/>
          <w:color w:val="000000" w:themeColor="text1"/>
          <w:szCs w:val="21"/>
          <w:lang w:eastAsia="zh-TW"/>
        </w:rPr>
        <w:t>16</w:t>
      </w:r>
      <w:r w:rsidRPr="00215FD9">
        <w:rPr>
          <w:rFonts w:ascii="ＭＳ 明朝" w:eastAsia="ＭＳ 明朝" w:hAnsi="ＭＳ 明朝"/>
          <w:color w:val="000000" w:themeColor="text1"/>
          <w:szCs w:val="21"/>
          <w:lang w:eastAsia="zh-TW"/>
        </w:rPr>
        <w:t>日（</w:t>
      </w:r>
      <w:r w:rsidR="005271E2">
        <w:rPr>
          <w:rFonts w:ascii="ＭＳ 明朝" w:eastAsia="ＭＳ 明朝" w:hAnsi="ＭＳ 明朝" w:hint="eastAsia"/>
          <w:color w:val="000000" w:themeColor="text1"/>
          <w:szCs w:val="21"/>
          <w:lang w:eastAsia="zh-TW"/>
        </w:rPr>
        <w:t>火</w:t>
      </w:r>
      <w:r w:rsidRPr="00215FD9">
        <w:rPr>
          <w:rFonts w:ascii="ＭＳ 明朝" w:eastAsia="ＭＳ 明朝" w:hAnsi="ＭＳ 明朝"/>
          <w:color w:val="000000" w:themeColor="text1"/>
          <w:szCs w:val="21"/>
          <w:lang w:eastAsia="zh-TW"/>
        </w:rPr>
        <w:t xml:space="preserve">） </w:t>
      </w:r>
    </w:p>
    <w:p w14:paraId="5631A1BE" w14:textId="3CF9BB6D" w:rsidR="00D9798C" w:rsidRPr="00215FD9" w:rsidRDefault="003119EE" w:rsidP="00726D6D">
      <w:pPr>
        <w:tabs>
          <w:tab w:val="left" w:pos="1318"/>
        </w:tabs>
        <w:ind w:firstLineChars="350" w:firstLine="735"/>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受付締切</w:t>
      </w:r>
      <w:r w:rsidRPr="00215FD9">
        <w:rPr>
          <w:rFonts w:ascii="ＭＳ 明朝" w:eastAsia="ＭＳ 明朝" w:hAnsi="ＭＳ 明朝"/>
          <w:color w:val="000000" w:themeColor="text1"/>
          <w:szCs w:val="21"/>
          <w:lang w:eastAsia="zh-TW"/>
        </w:rPr>
        <w:t xml:space="preserve"> ： 令和 </w:t>
      </w:r>
      <w:r w:rsidR="005271E2">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 xml:space="preserve">年 </w:t>
      </w:r>
      <w:r w:rsidR="005271E2">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月</w:t>
      </w:r>
      <w:r w:rsidR="005271E2">
        <w:rPr>
          <w:rFonts w:ascii="ＭＳ 明朝" w:eastAsia="ＭＳ 明朝" w:hAnsi="ＭＳ 明朝" w:hint="eastAsia"/>
          <w:color w:val="000000" w:themeColor="text1"/>
          <w:szCs w:val="21"/>
        </w:rPr>
        <w:t>17</w:t>
      </w:r>
      <w:r w:rsidRPr="00215FD9">
        <w:rPr>
          <w:rFonts w:ascii="ＭＳ 明朝" w:eastAsia="ＭＳ 明朝" w:hAnsi="ＭＳ 明朝"/>
          <w:color w:val="000000" w:themeColor="text1"/>
          <w:szCs w:val="21"/>
          <w:lang w:eastAsia="zh-TW"/>
        </w:rPr>
        <w:t>日（</w:t>
      </w:r>
      <w:r w:rsidR="005271E2">
        <w:rPr>
          <w:rFonts w:ascii="ＭＳ 明朝" w:eastAsia="ＭＳ 明朝" w:hAnsi="ＭＳ 明朝" w:hint="eastAsia"/>
          <w:color w:val="000000" w:themeColor="text1"/>
          <w:szCs w:val="21"/>
        </w:rPr>
        <w:t>月</w:t>
      </w:r>
      <w:r w:rsidRPr="00215FD9">
        <w:rPr>
          <w:rFonts w:ascii="ＭＳ 明朝" w:eastAsia="ＭＳ 明朝" w:hAnsi="ＭＳ 明朝"/>
          <w:color w:val="000000" w:themeColor="text1"/>
          <w:szCs w:val="21"/>
          <w:lang w:eastAsia="zh-TW"/>
        </w:rPr>
        <w:t xml:space="preserve">）17：00 </w:t>
      </w:r>
    </w:p>
    <w:p w14:paraId="4D2CBDB0" w14:textId="71E2C1C4" w:rsidR="003119EE" w:rsidRPr="00215FD9" w:rsidRDefault="003119EE" w:rsidP="003119EE">
      <w:pPr>
        <w:tabs>
          <w:tab w:val="left" w:pos="1318"/>
        </w:tabs>
        <w:ind w:firstLineChars="250" w:firstLine="52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（第Ⅱ期）　</w:t>
      </w:r>
      <w:r w:rsidR="00AA32CA" w:rsidRPr="00215FD9">
        <w:rPr>
          <w:rFonts w:ascii="ＭＳ 明朝" w:eastAsia="ＭＳ 明朝" w:hAnsi="ＭＳ 明朝" w:hint="eastAsia"/>
          <w:color w:val="000000" w:themeColor="text1"/>
          <w:szCs w:val="21"/>
        </w:rPr>
        <w:t>※採択総額が予算額に達した場合、第Ⅱ期の公募はいたしません。</w:t>
      </w:r>
    </w:p>
    <w:p w14:paraId="4875F98E" w14:textId="03E1C808" w:rsidR="003119EE" w:rsidRPr="00215FD9" w:rsidRDefault="003119EE" w:rsidP="003119EE">
      <w:pPr>
        <w:tabs>
          <w:tab w:val="left" w:pos="1318"/>
        </w:tabs>
        <w:ind w:firstLineChars="350" w:firstLine="735"/>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公募開始</w:t>
      </w:r>
      <w:r w:rsidRPr="00215FD9">
        <w:rPr>
          <w:rFonts w:ascii="ＭＳ 明朝" w:eastAsia="ＭＳ 明朝" w:hAnsi="ＭＳ 明朝"/>
          <w:color w:val="000000" w:themeColor="text1"/>
          <w:szCs w:val="21"/>
          <w:lang w:eastAsia="zh-TW"/>
        </w:rPr>
        <w:t xml:space="preserve"> ： 令和 </w:t>
      </w:r>
      <w:r w:rsidR="005271E2">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年 8月 1日（</w:t>
      </w:r>
      <w:r w:rsidR="005271E2">
        <w:rPr>
          <w:rFonts w:ascii="ＭＳ 明朝" w:eastAsia="ＭＳ 明朝" w:hAnsi="ＭＳ 明朝" w:hint="eastAsia"/>
          <w:color w:val="000000" w:themeColor="text1"/>
          <w:szCs w:val="21"/>
        </w:rPr>
        <w:t>木</w:t>
      </w:r>
      <w:r w:rsidRPr="00215FD9">
        <w:rPr>
          <w:rFonts w:ascii="ＭＳ 明朝" w:eastAsia="ＭＳ 明朝" w:hAnsi="ＭＳ 明朝"/>
          <w:color w:val="000000" w:themeColor="text1"/>
          <w:szCs w:val="21"/>
          <w:lang w:eastAsia="zh-TW"/>
        </w:rPr>
        <w:t xml:space="preserve">） </w:t>
      </w:r>
    </w:p>
    <w:p w14:paraId="6E6E7944" w14:textId="5F45C5E1" w:rsidR="003119EE" w:rsidRPr="00215FD9" w:rsidRDefault="003119EE" w:rsidP="003119EE">
      <w:pPr>
        <w:tabs>
          <w:tab w:val="left" w:pos="1318"/>
        </w:tabs>
        <w:ind w:firstLineChars="350" w:firstLine="735"/>
        <w:rPr>
          <w:rFonts w:ascii="ＭＳ 明朝" w:eastAsia="ＭＳ 明朝" w:hAnsi="ＭＳ 明朝"/>
          <w:color w:val="000000" w:themeColor="text1"/>
          <w:szCs w:val="21"/>
          <w:lang w:eastAsia="zh-TW"/>
        </w:rPr>
      </w:pPr>
      <w:r w:rsidRPr="00215FD9">
        <w:rPr>
          <w:rFonts w:ascii="ＭＳ 明朝" w:eastAsia="ＭＳ 明朝" w:hAnsi="ＭＳ 明朝" w:hint="eastAsia"/>
          <w:color w:val="000000" w:themeColor="text1"/>
          <w:szCs w:val="21"/>
          <w:lang w:eastAsia="zh-TW"/>
        </w:rPr>
        <w:t>受付締切</w:t>
      </w:r>
      <w:r w:rsidRPr="00215FD9">
        <w:rPr>
          <w:rFonts w:ascii="ＭＳ 明朝" w:eastAsia="ＭＳ 明朝" w:hAnsi="ＭＳ 明朝"/>
          <w:color w:val="000000" w:themeColor="text1"/>
          <w:szCs w:val="21"/>
          <w:lang w:eastAsia="zh-TW"/>
        </w:rPr>
        <w:t xml:space="preserve"> ： 令和</w:t>
      </w:r>
      <w:r w:rsidR="005271E2">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lang w:eastAsia="zh-TW"/>
        </w:rPr>
        <w:t>年 8月30日（</w:t>
      </w:r>
      <w:r w:rsidR="007106E8">
        <w:rPr>
          <w:rFonts w:ascii="ＭＳ 明朝" w:eastAsia="ＭＳ 明朝" w:hAnsi="ＭＳ 明朝" w:hint="eastAsia"/>
          <w:color w:val="000000" w:themeColor="text1"/>
          <w:szCs w:val="21"/>
        </w:rPr>
        <w:t>金</w:t>
      </w:r>
      <w:r w:rsidRPr="00215FD9">
        <w:rPr>
          <w:rFonts w:ascii="ＭＳ 明朝" w:eastAsia="ＭＳ 明朝" w:hAnsi="ＭＳ 明朝"/>
          <w:color w:val="000000" w:themeColor="text1"/>
          <w:szCs w:val="21"/>
          <w:lang w:eastAsia="zh-TW"/>
        </w:rPr>
        <w:t>）17：00</w:t>
      </w:r>
    </w:p>
    <w:p w14:paraId="676F24A3" w14:textId="2ECE1315" w:rsidR="00285698" w:rsidRPr="007106E8" w:rsidRDefault="00285698" w:rsidP="00285698">
      <w:pPr>
        <w:tabs>
          <w:tab w:val="left" w:pos="1318"/>
        </w:tabs>
        <w:ind w:firstLineChars="300" w:firstLine="630"/>
        <w:rPr>
          <w:rFonts w:ascii="ＭＳ 明朝" w:eastAsia="ＭＳ 明朝" w:hAnsi="ＭＳ 明朝"/>
          <w:color w:val="000000" w:themeColor="text1"/>
          <w:szCs w:val="21"/>
          <w:lang w:eastAsia="zh-TW"/>
        </w:rPr>
      </w:pPr>
    </w:p>
    <w:p w14:paraId="1F2F09CF" w14:textId="4587E17C" w:rsidR="003119EE" w:rsidRPr="00215FD9" w:rsidRDefault="003119EE" w:rsidP="003119EE">
      <w:pPr>
        <w:tabs>
          <w:tab w:val="left" w:pos="426"/>
          <w:tab w:val="left" w:pos="1318"/>
        </w:tabs>
        <w:ind w:firstLineChars="150" w:firstLine="31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（2）申請手続き</w:t>
      </w:r>
    </w:p>
    <w:p w14:paraId="4E389982" w14:textId="488B4DF3" w:rsidR="003119EE" w:rsidRPr="00215FD9" w:rsidRDefault="003119EE" w:rsidP="003119EE">
      <w:pPr>
        <w:tabs>
          <w:tab w:val="left" w:pos="1318"/>
        </w:tabs>
        <w:ind w:firstLineChars="350" w:firstLine="73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申請用</w:t>
      </w:r>
      <w:r w:rsidRPr="00215FD9">
        <w:rPr>
          <w:rFonts w:ascii="ＭＳ 明朝" w:eastAsia="ＭＳ 明朝" w:hAnsi="ＭＳ 明朝"/>
          <w:color w:val="000000" w:themeColor="text1"/>
          <w:szCs w:val="21"/>
        </w:rPr>
        <w:t>Eメール：oubo2023@himeji-kanko.jp</w:t>
      </w:r>
    </w:p>
    <w:p w14:paraId="75BE2C23" w14:textId="5272B92A" w:rsidR="003119EE" w:rsidRPr="00215FD9" w:rsidRDefault="003119EE" w:rsidP="003119EE">
      <w:pPr>
        <w:rPr>
          <w:rFonts w:ascii="ＭＳ 明朝" w:eastAsia="ＭＳ 明朝" w:hAnsi="ＭＳ 明朝"/>
          <w:color w:val="000000" w:themeColor="text1"/>
          <w:szCs w:val="21"/>
        </w:rPr>
      </w:pPr>
    </w:p>
    <w:p w14:paraId="46A9B737" w14:textId="65CC7668" w:rsidR="007C7A3E" w:rsidRPr="00215FD9" w:rsidRDefault="006912D1" w:rsidP="00F75732">
      <w:pPr>
        <w:ind w:firstLineChars="150" w:firstLine="315"/>
        <w:rPr>
          <w:rFonts w:ascii="ＭＳ 明朝" w:eastAsia="ＭＳ 明朝" w:hAnsi="ＭＳ 明朝"/>
          <w:color w:val="000000" w:themeColor="text1"/>
        </w:rPr>
      </w:pPr>
      <w:r w:rsidRPr="00215FD9">
        <w:rPr>
          <w:rFonts w:ascii="ＭＳ 明朝" w:eastAsia="ＭＳ 明朝" w:hAnsi="ＭＳ 明朝" w:hint="eastAsia"/>
          <w:noProof/>
          <w:color w:val="000000" w:themeColor="text1"/>
        </w:rPr>
        <mc:AlternateContent>
          <mc:Choice Requires="wps">
            <w:drawing>
              <wp:anchor distT="0" distB="0" distL="114300" distR="114300" simplePos="0" relativeHeight="251655166" behindDoc="0" locked="0" layoutInCell="1" allowOverlap="1" wp14:anchorId="285C41AD" wp14:editId="6FE751E3">
                <wp:simplePos x="0" y="0"/>
                <wp:positionH relativeFrom="margin">
                  <wp:align>right</wp:align>
                </wp:positionH>
                <wp:positionV relativeFrom="paragraph">
                  <wp:posOffset>228600</wp:posOffset>
                </wp:positionV>
                <wp:extent cx="5833745" cy="4241800"/>
                <wp:effectExtent l="0" t="0" r="14605" b="25400"/>
                <wp:wrapNone/>
                <wp:docPr id="9" name="正方形/長方形 9"/>
                <wp:cNvGraphicFramePr/>
                <a:graphic xmlns:a="http://schemas.openxmlformats.org/drawingml/2006/main">
                  <a:graphicData uri="http://schemas.microsoft.com/office/word/2010/wordprocessingShape">
                    <wps:wsp>
                      <wps:cNvSpPr/>
                      <wps:spPr>
                        <a:xfrm>
                          <a:off x="0" y="0"/>
                          <a:ext cx="5833745" cy="4241800"/>
                        </a:xfrm>
                        <a:prstGeom prst="rect">
                          <a:avLst/>
                        </a:prstGeom>
                        <a:solidFill>
                          <a:schemeClr val="accent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E1E7228" id="正方形/長方形 9" o:spid="_x0000_s1026" style="position:absolute;margin-left:408.15pt;margin-top:18pt;width:459.35pt;height:334pt;z-index:2516551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" fillcolor="#4472c4 [3204]" strokecolor="black [3213]">
                <v:fill opacity="0"/>
                <w10:wrap anchorx="margin"/>
              </v:rect>
            </w:pict>
          </mc:Fallback>
        </mc:AlternateContent>
      </w:r>
      <w:r w:rsidR="00F75732" w:rsidRPr="00215FD9">
        <w:rPr>
          <w:rFonts w:ascii="ＭＳ 明朝" w:eastAsia="ＭＳ 明朝" w:hAnsi="ＭＳ 明朝" w:hint="eastAsia"/>
          <w:color w:val="000000" w:themeColor="text1"/>
        </w:rPr>
        <w:t>（3）</w:t>
      </w:r>
      <w:r w:rsidR="007C7A3E" w:rsidRPr="00215FD9">
        <w:rPr>
          <w:rFonts w:ascii="ＭＳ 明朝" w:eastAsia="ＭＳ 明朝" w:hAnsi="ＭＳ 明朝"/>
          <w:color w:val="000000" w:themeColor="text1"/>
        </w:rPr>
        <w:t xml:space="preserve">提出様式 </w:t>
      </w:r>
    </w:p>
    <w:p w14:paraId="3143BCAA" w14:textId="19167B12" w:rsidR="00E548B7" w:rsidRPr="00215FD9" w:rsidRDefault="00D244D8" w:rsidP="00D207FA">
      <w:pPr>
        <w:pStyle w:val="a6"/>
        <w:numPr>
          <w:ilvl w:val="1"/>
          <w:numId w:val="1"/>
        </w:numPr>
        <w:ind w:leftChars="0"/>
        <w:rPr>
          <w:rFonts w:ascii="ＭＳ 明朝" w:eastAsia="ＭＳ 明朝" w:hAnsi="ＭＳ 明朝"/>
          <w:color w:val="000000" w:themeColor="text1"/>
          <w:lang w:eastAsia="zh-TW"/>
        </w:rPr>
      </w:pPr>
      <w:r>
        <w:rPr>
          <w:rFonts w:ascii="ＭＳ 明朝" w:eastAsia="ＭＳ 明朝" w:hAnsi="ＭＳ 明朝" w:hint="eastAsia"/>
          <w:noProof/>
          <w:color w:val="000000" w:themeColor="text1"/>
        </w:rPr>
        <mc:AlternateContent>
          <mc:Choice Requires="wps">
            <w:drawing>
              <wp:anchor distT="0" distB="0" distL="114300" distR="114300" simplePos="0" relativeHeight="251683840" behindDoc="0" locked="0" layoutInCell="1" allowOverlap="1" wp14:anchorId="0C4CEB99" wp14:editId="48EBCFF6">
                <wp:simplePos x="0" y="0"/>
                <wp:positionH relativeFrom="column">
                  <wp:posOffset>2662555</wp:posOffset>
                </wp:positionH>
                <wp:positionV relativeFrom="paragraph">
                  <wp:posOffset>111760</wp:posOffset>
                </wp:positionV>
                <wp:extent cx="101600" cy="508000"/>
                <wp:effectExtent l="0" t="0" r="12700" b="25400"/>
                <wp:wrapNone/>
                <wp:docPr id="576570611" name="右中かっこ 1"/>
                <wp:cNvGraphicFramePr/>
                <a:graphic xmlns:a="http://schemas.openxmlformats.org/drawingml/2006/main">
                  <a:graphicData uri="http://schemas.microsoft.com/office/word/2010/wordprocessingShape">
                    <wps:wsp>
                      <wps:cNvSpPr/>
                      <wps:spPr>
                        <a:xfrm>
                          <a:off x="0" y="0"/>
                          <a:ext cx="101600" cy="508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4FB44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margin-left:209.65pt;margin-top:8.8pt;width:8pt;height:4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" adj="360" strokecolor="black [3213]" strokeweight=".5pt">
                <v:stroke joinstyle="miter"/>
              </v:shape>
            </w:pict>
          </mc:Fallback>
        </mc:AlternateContent>
      </w:r>
      <w:r w:rsidR="00546E59" w:rsidRPr="00215FD9">
        <w:rPr>
          <w:rFonts w:ascii="ＭＳ 明朝" w:eastAsia="ＭＳ 明朝" w:hAnsi="ＭＳ 明朝" w:hint="eastAsia"/>
          <w:color w:val="000000" w:themeColor="text1"/>
          <w:lang w:eastAsia="zh-TW"/>
        </w:rPr>
        <w:t>補助金</w:t>
      </w:r>
      <w:r w:rsidR="007C7A3E" w:rsidRPr="00215FD9">
        <w:rPr>
          <w:rFonts w:ascii="ＭＳ 明朝" w:eastAsia="ＭＳ 明朝" w:hAnsi="ＭＳ 明朝" w:hint="eastAsia"/>
          <w:color w:val="000000" w:themeColor="text1"/>
          <w:lang w:eastAsia="zh-TW"/>
        </w:rPr>
        <w:t>交付申請書（様式第1）</w:t>
      </w:r>
    </w:p>
    <w:p w14:paraId="7101FF08" w14:textId="0C6AE8BC" w:rsidR="00546E59" w:rsidRPr="00215FD9" w:rsidRDefault="00546E59" w:rsidP="00D207FA">
      <w:pPr>
        <w:pStyle w:val="a6"/>
        <w:numPr>
          <w:ilvl w:val="1"/>
          <w:numId w:val="1"/>
        </w:numPr>
        <w:ind w:leftChars="0"/>
        <w:rPr>
          <w:rFonts w:ascii="ＭＳ 明朝" w:eastAsia="ＭＳ 明朝" w:hAnsi="ＭＳ 明朝"/>
          <w:color w:val="000000" w:themeColor="text1"/>
          <w:lang w:eastAsia="zh-TW"/>
        </w:rPr>
      </w:pPr>
      <w:r w:rsidRPr="00215FD9">
        <w:rPr>
          <w:rFonts w:ascii="ＭＳ 明朝" w:eastAsia="ＭＳ 明朝" w:hAnsi="ＭＳ 明朝" w:hint="eastAsia"/>
          <w:color w:val="000000" w:themeColor="text1"/>
          <w:lang w:eastAsia="zh-TW"/>
        </w:rPr>
        <w:t>交付申請補助金額（様式第2）</w:t>
      </w:r>
      <w:r w:rsidR="00D244D8">
        <w:rPr>
          <w:rFonts w:ascii="ＭＳ 明朝" w:eastAsia="ＭＳ 明朝" w:hAnsi="ＭＳ 明朝" w:hint="eastAsia"/>
          <w:color w:val="000000" w:themeColor="text1"/>
        </w:rPr>
        <w:t xml:space="preserve">　　 同一のExcel</w:t>
      </w:r>
    </w:p>
    <w:p w14:paraId="3DB86703" w14:textId="4D9B3A0E" w:rsidR="00342A39" w:rsidRPr="00215FD9" w:rsidRDefault="00342A39" w:rsidP="00342A39">
      <w:pPr>
        <w:pStyle w:val="a6"/>
        <w:numPr>
          <w:ilvl w:val="1"/>
          <w:numId w:val="1"/>
        </w:numPr>
        <w:ind w:leftChars="0"/>
        <w:rPr>
          <w:rFonts w:ascii="ＭＳ 明朝" w:eastAsia="ＭＳ 明朝" w:hAnsi="ＭＳ 明朝"/>
          <w:color w:val="000000" w:themeColor="text1"/>
          <w:lang w:eastAsia="zh-TW"/>
        </w:rPr>
      </w:pPr>
      <w:r w:rsidRPr="00215FD9">
        <w:rPr>
          <w:rFonts w:ascii="ＭＳ 明朝" w:eastAsia="ＭＳ 明朝" w:hAnsi="ＭＳ 明朝" w:hint="eastAsia"/>
          <w:color w:val="000000" w:themeColor="text1"/>
          <w:lang w:eastAsia="zh-TW"/>
        </w:rPr>
        <w:t>補助対象経費積算表（様式第</w:t>
      </w:r>
      <w:r w:rsidR="00546E59" w:rsidRPr="00215FD9">
        <w:rPr>
          <w:rFonts w:ascii="ＭＳ 明朝" w:eastAsia="ＭＳ 明朝" w:hAnsi="ＭＳ 明朝" w:hint="eastAsia"/>
          <w:color w:val="000000" w:themeColor="text1"/>
          <w:lang w:eastAsia="zh-TW"/>
        </w:rPr>
        <w:t>3</w:t>
      </w:r>
      <w:r w:rsidRPr="00215FD9">
        <w:rPr>
          <w:rFonts w:ascii="ＭＳ 明朝" w:eastAsia="ＭＳ 明朝" w:hAnsi="ＭＳ 明朝" w:hint="eastAsia"/>
          <w:color w:val="000000" w:themeColor="text1"/>
          <w:lang w:eastAsia="zh-TW"/>
        </w:rPr>
        <w:t>）</w:t>
      </w:r>
    </w:p>
    <w:p w14:paraId="2FB6192F" w14:textId="53F1A3C0" w:rsidR="00B862B1" w:rsidRPr="00215FD9" w:rsidRDefault="00B862B1" w:rsidP="007C7A3E">
      <w:pPr>
        <w:pStyle w:val="a6"/>
        <w:numPr>
          <w:ilvl w:val="1"/>
          <w:numId w:val="1"/>
        </w:numPr>
        <w:ind w:leftChars="0"/>
        <w:rPr>
          <w:rFonts w:ascii="ＭＳ 明朝" w:eastAsia="ＭＳ 明朝" w:hAnsi="ＭＳ 明朝"/>
          <w:color w:val="000000" w:themeColor="text1"/>
          <w:lang w:eastAsia="zh-TW"/>
        </w:rPr>
      </w:pPr>
      <w:r w:rsidRPr="00215FD9">
        <w:rPr>
          <w:rFonts w:ascii="ＭＳ 明朝" w:eastAsia="ＭＳ 明朝" w:hAnsi="ＭＳ 明朝" w:hint="eastAsia"/>
          <w:color w:val="000000" w:themeColor="text1"/>
          <w:lang w:eastAsia="zh-TW"/>
        </w:rPr>
        <w:t>補助対象事業概要</w:t>
      </w:r>
      <w:r w:rsidR="003C1F53" w:rsidRPr="00215FD9">
        <w:rPr>
          <w:rFonts w:ascii="ＭＳ 明朝" w:eastAsia="ＭＳ 明朝" w:hAnsi="ＭＳ 明朝" w:hint="eastAsia"/>
          <w:color w:val="000000" w:themeColor="text1"/>
          <w:lang w:eastAsia="zh-TW"/>
        </w:rPr>
        <w:t>及び事業実施体制</w:t>
      </w:r>
      <w:r w:rsidRPr="00215FD9">
        <w:rPr>
          <w:rFonts w:ascii="ＭＳ 明朝" w:eastAsia="ＭＳ 明朝" w:hAnsi="ＭＳ 明朝" w:hint="eastAsia"/>
          <w:color w:val="000000" w:themeColor="text1"/>
          <w:lang w:eastAsia="zh-TW"/>
        </w:rPr>
        <w:t>（様式第</w:t>
      </w:r>
      <w:r w:rsidR="003821C3" w:rsidRPr="00215FD9">
        <w:rPr>
          <w:rFonts w:ascii="ＭＳ 明朝" w:eastAsia="ＭＳ 明朝" w:hAnsi="ＭＳ 明朝" w:hint="eastAsia"/>
          <w:color w:val="000000" w:themeColor="text1"/>
          <w:lang w:eastAsia="zh-TW"/>
        </w:rPr>
        <w:t>4</w:t>
      </w:r>
      <w:r w:rsidRPr="00215FD9">
        <w:rPr>
          <w:rFonts w:ascii="ＭＳ 明朝" w:eastAsia="ＭＳ 明朝" w:hAnsi="ＭＳ 明朝" w:hint="eastAsia"/>
          <w:color w:val="000000" w:themeColor="text1"/>
          <w:lang w:eastAsia="zh-TW"/>
        </w:rPr>
        <w:t>）</w:t>
      </w:r>
      <w:r w:rsidR="00D244D8">
        <w:rPr>
          <w:rFonts w:ascii="ＭＳ 明朝" w:eastAsia="ＭＳ 明朝" w:hAnsi="ＭＳ 明朝" w:hint="eastAsia"/>
          <w:color w:val="000000" w:themeColor="text1"/>
        </w:rPr>
        <w:t>※Excel版・Word版・PowerPoint版あり</w:t>
      </w:r>
    </w:p>
    <w:p w14:paraId="6FB542C7" w14:textId="36DF2674" w:rsidR="00873FE6" w:rsidRPr="00215FD9" w:rsidRDefault="00873FE6" w:rsidP="00873FE6">
      <w:pPr>
        <w:pStyle w:val="a6"/>
        <w:numPr>
          <w:ilvl w:val="1"/>
          <w:numId w:val="1"/>
        </w:numPr>
        <w:ind w:leftChars="0"/>
        <w:rPr>
          <w:rFonts w:ascii="ＭＳ 明朝" w:eastAsia="ＭＳ 明朝" w:hAnsi="ＭＳ 明朝"/>
          <w:color w:val="000000" w:themeColor="text1"/>
        </w:rPr>
      </w:pPr>
      <w:r w:rsidRPr="00215FD9">
        <w:rPr>
          <w:rFonts w:ascii="ＭＳ 明朝" w:eastAsia="ＭＳ 明朝" w:hAnsi="ＭＳ 明朝" w:hint="eastAsia"/>
          <w:color w:val="000000" w:themeColor="text1"/>
        </w:rPr>
        <w:t>暴力団等に該当しない旨の誓約書（様式</w:t>
      </w:r>
      <w:r w:rsidR="008130FD">
        <w:rPr>
          <w:rFonts w:ascii="ＭＳ 明朝" w:eastAsia="ＭＳ 明朝" w:hAnsi="ＭＳ 明朝" w:hint="eastAsia"/>
          <w:color w:val="000000" w:themeColor="text1"/>
        </w:rPr>
        <w:t>第</w:t>
      </w:r>
      <w:r w:rsidRPr="00215FD9">
        <w:rPr>
          <w:rFonts w:ascii="ＭＳ 明朝" w:eastAsia="ＭＳ 明朝" w:hAnsi="ＭＳ 明朝" w:hint="eastAsia"/>
          <w:color w:val="000000" w:themeColor="text1"/>
        </w:rPr>
        <w:t>5）</w:t>
      </w:r>
      <w:r w:rsidR="006912D1">
        <w:rPr>
          <w:rFonts w:ascii="ＭＳ 明朝" w:eastAsia="ＭＳ 明朝" w:hAnsi="ＭＳ 明朝" w:hint="eastAsia"/>
          <w:color w:val="000000" w:themeColor="text1"/>
        </w:rPr>
        <w:t xml:space="preserve">　※Word版</w:t>
      </w:r>
    </w:p>
    <w:p w14:paraId="1B35F453" w14:textId="5F2D3EBB" w:rsidR="003821C3" w:rsidRPr="00215FD9" w:rsidRDefault="003821C3" w:rsidP="003821C3">
      <w:pPr>
        <w:pStyle w:val="a6"/>
        <w:numPr>
          <w:ilvl w:val="1"/>
          <w:numId w:val="1"/>
        </w:numPr>
        <w:ind w:leftChars="0"/>
        <w:rPr>
          <w:rFonts w:ascii="ＭＳ 明朝" w:eastAsia="ＭＳ 明朝" w:hAnsi="ＭＳ 明朝"/>
          <w:color w:val="000000" w:themeColor="text1"/>
        </w:rPr>
      </w:pPr>
      <w:r w:rsidRPr="00215FD9">
        <w:rPr>
          <w:rFonts w:ascii="ＭＳ 明朝" w:eastAsia="ＭＳ 明朝" w:hAnsi="ＭＳ 明朝" w:hint="eastAsia"/>
          <w:color w:val="000000" w:themeColor="text1"/>
        </w:rPr>
        <w:t>事業の概要資料（企画書）　※任意の様式</w:t>
      </w:r>
    </w:p>
    <w:p w14:paraId="6D238D14" w14:textId="18B0B723" w:rsidR="003821C3" w:rsidRPr="00215FD9" w:rsidRDefault="003821C3" w:rsidP="003821C3">
      <w:pPr>
        <w:pStyle w:val="a6"/>
        <w:ind w:leftChars="0" w:left="1095"/>
        <w:rPr>
          <w:rFonts w:ascii="ＭＳ 明朝" w:eastAsia="ＭＳ 明朝" w:hAnsi="ＭＳ 明朝"/>
          <w:color w:val="000000" w:themeColor="text1"/>
        </w:rPr>
      </w:pPr>
      <w:r w:rsidRPr="00215FD9">
        <w:rPr>
          <w:rFonts w:ascii="ＭＳ 明朝" w:eastAsia="ＭＳ 明朝" w:hAnsi="ＭＳ 明朝" w:hint="eastAsia"/>
          <w:color w:val="000000" w:themeColor="text1"/>
        </w:rPr>
        <w:t xml:space="preserve">　※施設改修の場合は、改修内容が分かるレイアウト図</w:t>
      </w:r>
      <w:r w:rsidR="008F1B96" w:rsidRPr="00215FD9">
        <w:rPr>
          <w:rFonts w:ascii="ＭＳ 明朝" w:eastAsia="ＭＳ 明朝" w:hAnsi="ＭＳ 明朝" w:hint="eastAsia"/>
          <w:color w:val="000000" w:themeColor="text1"/>
        </w:rPr>
        <w:t>含む</w:t>
      </w:r>
    </w:p>
    <w:p w14:paraId="3B965C56" w14:textId="005EE0B2" w:rsidR="007C7A3E" w:rsidRPr="00215FD9" w:rsidRDefault="007C7A3E" w:rsidP="003821C3">
      <w:pPr>
        <w:pStyle w:val="a6"/>
        <w:numPr>
          <w:ilvl w:val="1"/>
          <w:numId w:val="1"/>
        </w:numPr>
        <w:tabs>
          <w:tab w:val="left" w:pos="1134"/>
        </w:tabs>
        <w:ind w:leftChars="0" w:left="0" w:firstLineChars="337" w:firstLine="708"/>
        <w:rPr>
          <w:rFonts w:ascii="ＭＳ 明朝" w:eastAsia="ＭＳ 明朝" w:hAnsi="ＭＳ 明朝"/>
          <w:color w:val="000000" w:themeColor="text1"/>
        </w:rPr>
      </w:pPr>
      <w:r w:rsidRPr="00215FD9">
        <w:rPr>
          <w:rFonts w:ascii="ＭＳ 明朝" w:eastAsia="ＭＳ 明朝" w:hAnsi="ＭＳ 明朝" w:hint="eastAsia"/>
          <w:color w:val="000000" w:themeColor="text1"/>
        </w:rPr>
        <w:t>事業証明書</w:t>
      </w:r>
      <w:r w:rsidR="003821C3" w:rsidRPr="00215FD9">
        <w:rPr>
          <w:rFonts w:ascii="ＭＳ 明朝" w:eastAsia="ＭＳ 明朝" w:hAnsi="ＭＳ 明朝" w:hint="eastAsia"/>
          <w:color w:val="000000" w:themeColor="text1"/>
        </w:rPr>
        <w:t xml:space="preserve">　　</w:t>
      </w:r>
    </w:p>
    <w:p w14:paraId="3EA8A0A9" w14:textId="3D90DBF4" w:rsidR="00A9561F" w:rsidRPr="00215FD9" w:rsidRDefault="00A9561F" w:rsidP="00A9561F">
      <w:pPr>
        <w:pStyle w:val="a6"/>
        <w:ind w:leftChars="0" w:left="1095"/>
        <w:rPr>
          <w:rFonts w:ascii="ＭＳ 明朝" w:eastAsia="ＭＳ 明朝" w:hAnsi="ＭＳ 明朝"/>
          <w:color w:val="000000" w:themeColor="text1"/>
        </w:rPr>
      </w:pPr>
      <w:r w:rsidRPr="00215FD9">
        <w:rPr>
          <w:rFonts w:ascii="ＭＳ 明朝" w:eastAsia="ＭＳ 明朝" w:hAnsi="ＭＳ 明朝"/>
          <w:color w:val="000000" w:themeColor="text1"/>
        </w:rPr>
        <w:t xml:space="preserve">　ア）法人の場合：登記事項証明書等</w:t>
      </w:r>
    </w:p>
    <w:p w14:paraId="7C37392E" w14:textId="74B59E37" w:rsidR="00A9561F" w:rsidRPr="00215FD9" w:rsidRDefault="00A9561F" w:rsidP="00A9561F">
      <w:pPr>
        <w:pStyle w:val="a6"/>
        <w:ind w:leftChars="0" w:left="1095" w:firstLineChars="100" w:firstLine="210"/>
        <w:rPr>
          <w:rFonts w:ascii="ＭＳ 明朝" w:eastAsia="ＭＳ 明朝" w:hAnsi="ＭＳ 明朝"/>
          <w:color w:val="000000" w:themeColor="text1"/>
        </w:rPr>
      </w:pPr>
      <w:r w:rsidRPr="00215FD9">
        <w:rPr>
          <w:rFonts w:ascii="ＭＳ 明朝" w:eastAsia="ＭＳ 明朝" w:hAnsi="ＭＳ 明朝"/>
          <w:color w:val="000000" w:themeColor="text1"/>
        </w:rPr>
        <w:t>イ）個人事業主の場合：納税証明書等、行政機関が発行した事業に関する許認可証等</w:t>
      </w:r>
    </w:p>
    <w:p w14:paraId="357F3CB0" w14:textId="60794DB0" w:rsidR="00A9561F" w:rsidRPr="00215FD9" w:rsidRDefault="00A9561F" w:rsidP="00A9561F">
      <w:pPr>
        <w:pStyle w:val="a6"/>
        <w:ind w:leftChars="0" w:left="1095" w:firstLineChars="1200" w:firstLine="2520"/>
        <w:rPr>
          <w:rFonts w:ascii="ＭＳ 明朝" w:eastAsia="ＭＳ 明朝" w:hAnsi="ＭＳ 明朝"/>
          <w:color w:val="000000" w:themeColor="text1"/>
        </w:rPr>
      </w:pPr>
      <w:r w:rsidRPr="00215FD9">
        <w:rPr>
          <w:rFonts w:ascii="ＭＳ 明朝" w:eastAsia="ＭＳ 明朝" w:hAnsi="ＭＳ 明朝"/>
          <w:color w:val="000000" w:themeColor="text1"/>
        </w:rPr>
        <w:t>（個人事業の開業届出書等）</w:t>
      </w:r>
    </w:p>
    <w:p w14:paraId="278859A5" w14:textId="310A1CDD" w:rsidR="00A9561F" w:rsidRPr="00215FD9" w:rsidRDefault="00A9561F" w:rsidP="00A9561F">
      <w:pPr>
        <w:pStyle w:val="a6"/>
        <w:ind w:leftChars="0" w:left="1095" w:firstLineChars="100" w:firstLine="210"/>
        <w:rPr>
          <w:rFonts w:ascii="ＭＳ 明朝" w:eastAsia="ＭＳ 明朝" w:hAnsi="ＭＳ 明朝"/>
          <w:color w:val="000000" w:themeColor="text1"/>
        </w:rPr>
      </w:pPr>
      <w:r w:rsidRPr="00215FD9">
        <w:rPr>
          <w:rFonts w:ascii="ＭＳ 明朝" w:eastAsia="ＭＳ 明朝" w:hAnsi="ＭＳ 明朝"/>
          <w:color w:val="000000" w:themeColor="text1"/>
        </w:rPr>
        <w:t>ウ）任意団体の場合：代表者、団体の目的、組織、運営、事業内容、事務局の組織及び</w:t>
      </w:r>
    </w:p>
    <w:p w14:paraId="1146CADE" w14:textId="28AB6BB7" w:rsidR="00A9561F" w:rsidRPr="00215FD9" w:rsidRDefault="00A9561F" w:rsidP="00A9561F">
      <w:pPr>
        <w:pStyle w:val="a6"/>
        <w:ind w:leftChars="0" w:left="1095" w:firstLineChars="1100" w:firstLine="2310"/>
        <w:rPr>
          <w:rFonts w:ascii="ＭＳ 明朝" w:eastAsia="ＭＳ 明朝" w:hAnsi="ＭＳ 明朝"/>
          <w:color w:val="000000" w:themeColor="text1"/>
        </w:rPr>
      </w:pPr>
      <w:r w:rsidRPr="00215FD9">
        <w:rPr>
          <w:rFonts w:ascii="ＭＳ 明朝" w:eastAsia="ＭＳ 明朝" w:hAnsi="ＭＳ 明朝"/>
          <w:color w:val="000000" w:themeColor="text1"/>
        </w:rPr>
        <w:t>所在地を明らかにする規約、規則等</w:t>
      </w:r>
    </w:p>
    <w:p w14:paraId="6A7EAF8A" w14:textId="4EE43B57" w:rsidR="007C7A3E" w:rsidRPr="00215FD9" w:rsidRDefault="007C7A3E" w:rsidP="007C7A3E">
      <w:pPr>
        <w:pStyle w:val="a6"/>
        <w:numPr>
          <w:ilvl w:val="1"/>
          <w:numId w:val="1"/>
        </w:numPr>
        <w:ind w:leftChars="0"/>
        <w:rPr>
          <w:rFonts w:ascii="ＭＳ 明朝" w:eastAsia="ＭＳ 明朝" w:hAnsi="ＭＳ 明朝"/>
          <w:color w:val="000000" w:themeColor="text1"/>
        </w:rPr>
      </w:pPr>
      <w:r w:rsidRPr="00215FD9">
        <w:rPr>
          <w:rFonts w:ascii="ＭＳ 明朝" w:eastAsia="ＭＳ 明朝" w:hAnsi="ＭＳ 明朝" w:hint="eastAsia"/>
          <w:color w:val="000000" w:themeColor="text1"/>
        </w:rPr>
        <w:t>経費の見積</w:t>
      </w:r>
      <w:r w:rsidR="00B862B1" w:rsidRPr="00215FD9">
        <w:rPr>
          <w:rFonts w:ascii="ＭＳ 明朝" w:eastAsia="ＭＳ 明朝" w:hAnsi="ＭＳ 明朝" w:hint="eastAsia"/>
          <w:color w:val="000000" w:themeColor="text1"/>
        </w:rPr>
        <w:t>書</w:t>
      </w:r>
      <w:r w:rsidRPr="00215FD9">
        <w:rPr>
          <w:rFonts w:ascii="ＭＳ 明朝" w:eastAsia="ＭＳ 明朝" w:hAnsi="ＭＳ 明朝" w:hint="eastAsia"/>
          <w:color w:val="000000" w:themeColor="text1"/>
        </w:rPr>
        <w:t>（2社以上）</w:t>
      </w:r>
      <w:r w:rsidR="00D9798C" w:rsidRPr="00215FD9">
        <w:rPr>
          <w:rFonts w:ascii="ＭＳ 明朝" w:eastAsia="ＭＳ 明朝" w:hAnsi="ＭＳ 明朝" w:hint="eastAsia"/>
          <w:color w:val="000000" w:themeColor="text1"/>
        </w:rPr>
        <w:t xml:space="preserve">　　※任意の様式</w:t>
      </w:r>
    </w:p>
    <w:p w14:paraId="31179C76" w14:textId="6E97446A" w:rsidR="007C7A3E" w:rsidRPr="00215FD9" w:rsidRDefault="007C7A3E" w:rsidP="007C7A3E">
      <w:pPr>
        <w:pStyle w:val="a6"/>
        <w:numPr>
          <w:ilvl w:val="1"/>
          <w:numId w:val="1"/>
        </w:numPr>
        <w:ind w:leftChars="0"/>
        <w:rPr>
          <w:rFonts w:ascii="ＭＳ 明朝" w:eastAsia="ＭＳ 明朝" w:hAnsi="ＭＳ 明朝"/>
          <w:color w:val="000000" w:themeColor="text1"/>
        </w:rPr>
      </w:pPr>
      <w:r w:rsidRPr="00215FD9">
        <w:rPr>
          <w:rFonts w:ascii="ＭＳ 明朝" w:eastAsia="ＭＳ 明朝" w:hAnsi="ＭＳ 明朝" w:hint="eastAsia"/>
          <w:color w:val="000000" w:themeColor="text1"/>
        </w:rPr>
        <w:t>業者選定理由書（※</w:t>
      </w:r>
      <w:r w:rsidRPr="00215FD9">
        <w:rPr>
          <w:rFonts w:ascii="ＭＳ 明朝" w:eastAsia="ＭＳ 明朝" w:hAnsi="ＭＳ 明朝"/>
          <w:color w:val="000000" w:themeColor="text1"/>
        </w:rPr>
        <w:t>2社以上の見積書がない場合</w:t>
      </w:r>
      <w:r w:rsidR="00B862B1" w:rsidRPr="00215FD9">
        <w:rPr>
          <w:rFonts w:ascii="ＭＳ 明朝" w:eastAsia="ＭＳ 明朝" w:hAnsi="ＭＳ 明朝" w:hint="eastAsia"/>
          <w:color w:val="000000" w:themeColor="text1"/>
        </w:rPr>
        <w:t>提出が必要</w:t>
      </w:r>
      <w:r w:rsidRPr="00215FD9">
        <w:rPr>
          <w:rFonts w:ascii="ＭＳ 明朝" w:eastAsia="ＭＳ 明朝" w:hAnsi="ＭＳ 明朝"/>
          <w:color w:val="000000" w:themeColor="text1"/>
        </w:rPr>
        <w:t>）</w:t>
      </w:r>
      <w:r w:rsidR="00D9798C" w:rsidRPr="00215FD9">
        <w:rPr>
          <w:rFonts w:ascii="ＭＳ 明朝" w:eastAsia="ＭＳ 明朝" w:hAnsi="ＭＳ 明朝" w:hint="eastAsia"/>
          <w:color w:val="000000" w:themeColor="text1"/>
        </w:rPr>
        <w:t xml:space="preserve">　※任意の様式</w:t>
      </w:r>
    </w:p>
    <w:p w14:paraId="5E788B85" w14:textId="155075FC" w:rsidR="00B862B1" w:rsidRPr="00215FD9" w:rsidRDefault="00B862B1" w:rsidP="003821C3">
      <w:pPr>
        <w:pStyle w:val="a6"/>
        <w:numPr>
          <w:ilvl w:val="1"/>
          <w:numId w:val="1"/>
        </w:numPr>
        <w:ind w:leftChars="0"/>
        <w:rPr>
          <w:rFonts w:ascii="ＭＳ 明朝" w:eastAsia="ＭＳ 明朝" w:hAnsi="ＭＳ 明朝"/>
          <w:color w:val="000000" w:themeColor="text1"/>
        </w:rPr>
      </w:pPr>
      <w:r w:rsidRPr="00215FD9">
        <w:rPr>
          <w:rFonts w:ascii="ＭＳ 明朝" w:eastAsia="ＭＳ 明朝" w:hAnsi="ＭＳ 明朝"/>
          <w:color w:val="000000" w:themeColor="text1"/>
        </w:rPr>
        <w:t>旅館業営業許可書の写し</w:t>
      </w:r>
      <w:r w:rsidR="002F1184" w:rsidRPr="00215FD9">
        <w:rPr>
          <w:rFonts w:ascii="ＭＳ 明朝" w:eastAsia="ＭＳ 明朝" w:hAnsi="ＭＳ 明朝" w:hint="eastAsia"/>
          <w:color w:val="000000" w:themeColor="text1"/>
        </w:rPr>
        <w:t xml:space="preserve"> </w:t>
      </w:r>
      <w:r w:rsidR="003821C3" w:rsidRPr="00215FD9">
        <w:rPr>
          <w:rFonts w:ascii="ＭＳ 明朝" w:eastAsia="ＭＳ 明朝" w:hAnsi="ＭＳ 明朝" w:hint="eastAsia"/>
          <w:color w:val="000000" w:themeColor="text1"/>
        </w:rPr>
        <w:t>/</w:t>
      </w:r>
      <w:r w:rsidR="002F1184" w:rsidRPr="00215FD9">
        <w:rPr>
          <w:rFonts w:ascii="ＭＳ 明朝" w:eastAsia="ＭＳ 明朝" w:hAnsi="ＭＳ 明朝"/>
          <w:color w:val="000000" w:themeColor="text1"/>
        </w:rPr>
        <w:t xml:space="preserve"> </w:t>
      </w:r>
      <w:r w:rsidR="003821C3" w:rsidRPr="00215FD9">
        <w:rPr>
          <w:rFonts w:ascii="ＭＳ 明朝" w:eastAsia="ＭＳ 明朝" w:hAnsi="ＭＳ 明朝" w:hint="eastAsia"/>
          <w:color w:val="000000" w:themeColor="text1"/>
        </w:rPr>
        <w:t>飲食店の営業許可証</w:t>
      </w:r>
      <w:r w:rsidR="002F1184" w:rsidRPr="00215FD9">
        <w:rPr>
          <w:rFonts w:ascii="ＭＳ 明朝" w:eastAsia="ＭＳ 明朝" w:hAnsi="ＭＳ 明朝" w:hint="eastAsia"/>
          <w:color w:val="000000" w:themeColor="text1"/>
        </w:rPr>
        <w:t xml:space="preserve">　　※事業形態に応じて提出</w:t>
      </w:r>
    </w:p>
    <w:p w14:paraId="29128A92" w14:textId="6F6EBB91" w:rsidR="002F1184" w:rsidRPr="00215FD9" w:rsidRDefault="00B862B1" w:rsidP="00B862B1">
      <w:pPr>
        <w:pStyle w:val="a6"/>
        <w:numPr>
          <w:ilvl w:val="1"/>
          <w:numId w:val="1"/>
        </w:numPr>
        <w:ind w:leftChars="0"/>
        <w:rPr>
          <w:rFonts w:ascii="ＭＳ 明朝" w:eastAsia="ＭＳ 明朝" w:hAnsi="ＭＳ 明朝"/>
          <w:color w:val="000000" w:themeColor="text1"/>
        </w:rPr>
      </w:pPr>
      <w:r w:rsidRPr="00215FD9">
        <w:rPr>
          <w:rFonts w:ascii="ＭＳ 明朝" w:eastAsia="ＭＳ 明朝" w:hAnsi="ＭＳ 明朝" w:hint="eastAsia"/>
          <w:color w:val="000000" w:themeColor="text1"/>
        </w:rPr>
        <w:t>施設所有者と運営委託契約を証明できる書類（賃貸者契約書等）</w:t>
      </w:r>
      <w:r w:rsidR="002F1184" w:rsidRPr="00215FD9">
        <w:rPr>
          <w:rFonts w:ascii="ＭＳ 明朝" w:eastAsia="ＭＳ 明朝" w:hAnsi="ＭＳ 明朝" w:hint="eastAsia"/>
          <w:color w:val="000000" w:themeColor="text1"/>
        </w:rPr>
        <w:t xml:space="preserve"> </w:t>
      </w:r>
    </w:p>
    <w:p w14:paraId="0A43D89A" w14:textId="77A46C15" w:rsidR="002F1184" w:rsidRPr="00215FD9" w:rsidRDefault="002F1184" w:rsidP="002F1184">
      <w:pPr>
        <w:pStyle w:val="a6"/>
        <w:ind w:leftChars="0" w:left="1095"/>
        <w:rPr>
          <w:rFonts w:ascii="ＭＳ 明朝" w:eastAsia="ＭＳ 明朝" w:hAnsi="ＭＳ 明朝"/>
          <w:color w:val="000000" w:themeColor="text1"/>
        </w:rPr>
      </w:pPr>
      <w:r w:rsidRPr="00215FD9">
        <w:rPr>
          <w:rFonts w:ascii="ＭＳ 明朝" w:eastAsia="ＭＳ 明朝" w:hAnsi="ＭＳ 明朝"/>
          <w:color w:val="000000" w:themeColor="text1"/>
        </w:rPr>
        <w:t xml:space="preserve">  </w:t>
      </w:r>
      <w:r w:rsidRPr="00215FD9">
        <w:rPr>
          <w:rFonts w:ascii="ＭＳ 明朝" w:eastAsia="ＭＳ 明朝" w:hAnsi="ＭＳ 明朝" w:hint="eastAsia"/>
          <w:color w:val="000000" w:themeColor="text1"/>
        </w:rPr>
        <w:t>※申請者である施設所有者と運営者が同一の場合を除く</w:t>
      </w:r>
    </w:p>
    <w:p w14:paraId="2F2BCFB9" w14:textId="04A7C524" w:rsidR="00B862B1" w:rsidRPr="00215FD9" w:rsidRDefault="00B862B1" w:rsidP="002F1184">
      <w:pPr>
        <w:tabs>
          <w:tab w:val="left" w:pos="851"/>
        </w:tabs>
        <w:rPr>
          <w:rFonts w:ascii="ＭＳ 明朝" w:eastAsia="ＭＳ 明朝" w:hAnsi="ＭＳ 明朝"/>
          <w:color w:val="000000" w:themeColor="text1"/>
        </w:rPr>
      </w:pPr>
    </w:p>
    <w:p w14:paraId="43218EB8" w14:textId="703B9C84" w:rsidR="00520A76" w:rsidRPr="00215FD9" w:rsidRDefault="00B862B1" w:rsidP="003119EE">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w:t>
      </w:r>
    </w:p>
    <w:p w14:paraId="796D11D1" w14:textId="77777777" w:rsidR="00520A76" w:rsidRPr="00215FD9" w:rsidRDefault="00520A76" w:rsidP="003119EE">
      <w:pPr>
        <w:rPr>
          <w:rFonts w:ascii="ＭＳ 明朝" w:eastAsia="ＭＳ 明朝" w:hAnsi="ＭＳ 明朝"/>
          <w:color w:val="000000" w:themeColor="text1"/>
          <w:szCs w:val="21"/>
        </w:rPr>
      </w:pPr>
    </w:p>
    <w:p w14:paraId="68516B1F" w14:textId="77777777" w:rsidR="00520A76" w:rsidRPr="00215FD9" w:rsidRDefault="00520A76" w:rsidP="003119EE">
      <w:pPr>
        <w:rPr>
          <w:rFonts w:ascii="ＭＳ 明朝" w:eastAsia="ＭＳ 明朝" w:hAnsi="ＭＳ 明朝"/>
          <w:color w:val="000000" w:themeColor="text1"/>
          <w:szCs w:val="21"/>
        </w:rPr>
      </w:pPr>
    </w:p>
    <w:p w14:paraId="16876931" w14:textId="77777777" w:rsidR="00520A76" w:rsidRPr="00215FD9" w:rsidRDefault="00520A76" w:rsidP="003119EE">
      <w:pPr>
        <w:rPr>
          <w:rFonts w:ascii="ＭＳ 明朝" w:eastAsia="ＭＳ 明朝" w:hAnsi="ＭＳ 明朝"/>
          <w:color w:val="000000" w:themeColor="text1"/>
          <w:szCs w:val="21"/>
        </w:rPr>
      </w:pPr>
    </w:p>
    <w:p w14:paraId="1B2EF2AA" w14:textId="53C9273F" w:rsidR="00F75732" w:rsidRPr="00215FD9" w:rsidRDefault="00F75732" w:rsidP="00F75732">
      <w:pPr>
        <w:rPr>
          <w:rFonts w:ascii="ＭＳ 明朝" w:eastAsia="ＭＳ 明朝" w:hAnsi="ＭＳ 明朝"/>
          <w:color w:val="000000" w:themeColor="text1"/>
          <w:sz w:val="28"/>
          <w:szCs w:val="28"/>
        </w:rPr>
      </w:pPr>
      <w:r w:rsidRPr="00215FD9">
        <w:rPr>
          <w:rFonts w:ascii="ＭＳ 明朝" w:eastAsia="ＭＳ 明朝" w:hAnsi="ＭＳ 明朝" w:hint="eastAsia"/>
          <w:color w:val="000000" w:themeColor="text1"/>
          <w:sz w:val="28"/>
          <w:szCs w:val="28"/>
        </w:rPr>
        <w:lastRenderedPageBreak/>
        <w:t>Ⅲ．審査について</w:t>
      </w:r>
      <w:r w:rsidRPr="00215FD9">
        <w:rPr>
          <w:rFonts w:ascii="ＭＳ 明朝" w:eastAsia="ＭＳ 明朝" w:hAnsi="ＭＳ 明朝"/>
          <w:color w:val="000000" w:themeColor="text1"/>
          <w:sz w:val="28"/>
          <w:szCs w:val="28"/>
        </w:rPr>
        <w:t xml:space="preserve"> </w:t>
      </w:r>
    </w:p>
    <w:p w14:paraId="0DE3FFE7" w14:textId="090D758F" w:rsidR="00F75732" w:rsidRPr="00215FD9" w:rsidRDefault="00F75732" w:rsidP="002F1184">
      <w:pPr>
        <w:ind w:leftChars="200" w:left="420"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申請については、以下の項目及び基準に</w:t>
      </w:r>
      <w:r w:rsidR="002F1184" w:rsidRPr="00215FD9">
        <w:rPr>
          <w:rFonts w:ascii="ＭＳ 明朝" w:eastAsia="ＭＳ 明朝" w:hAnsi="ＭＳ 明朝" w:hint="eastAsia"/>
          <w:color w:val="000000" w:themeColor="text1"/>
          <w:szCs w:val="21"/>
        </w:rPr>
        <w:t>より</w:t>
      </w:r>
      <w:r w:rsidRPr="00215FD9">
        <w:rPr>
          <w:rFonts w:ascii="ＭＳ 明朝" w:eastAsia="ＭＳ 明朝" w:hAnsi="ＭＳ 明朝" w:hint="eastAsia"/>
          <w:color w:val="000000" w:themeColor="text1"/>
          <w:szCs w:val="21"/>
        </w:rPr>
        <w:t>評価を行い、</w:t>
      </w:r>
      <w:r w:rsidR="002F1184" w:rsidRPr="00215FD9">
        <w:rPr>
          <w:rFonts w:ascii="ＭＳ 明朝" w:eastAsia="ＭＳ 明朝" w:hAnsi="ＭＳ 明朝" w:hint="eastAsia"/>
          <w:color w:val="000000" w:themeColor="text1"/>
          <w:szCs w:val="21"/>
        </w:rPr>
        <w:t>審査します。また、</w:t>
      </w:r>
      <w:r w:rsidRPr="00215FD9">
        <w:rPr>
          <w:rFonts w:ascii="ＭＳ 明朝" w:eastAsia="ＭＳ 明朝" w:hAnsi="ＭＳ 明朝" w:hint="eastAsia"/>
          <w:color w:val="000000" w:themeColor="text1"/>
          <w:szCs w:val="21"/>
        </w:rPr>
        <w:t>審査においては、</w:t>
      </w:r>
      <w:r w:rsidR="006E3548">
        <w:rPr>
          <w:rFonts w:ascii="ＭＳ 明朝" w:eastAsia="ＭＳ 明朝" w:hAnsi="ＭＳ 明朝" w:hint="eastAsia"/>
          <w:color w:val="000000" w:themeColor="text1"/>
          <w:szCs w:val="21"/>
        </w:rPr>
        <w:t>消費額の増加、</w:t>
      </w:r>
      <w:r w:rsidRPr="00215FD9">
        <w:rPr>
          <w:rFonts w:ascii="ＭＳ 明朝" w:eastAsia="ＭＳ 明朝" w:hAnsi="ＭＳ 明朝" w:hint="eastAsia"/>
          <w:color w:val="000000" w:themeColor="text1"/>
          <w:szCs w:val="21"/>
        </w:rPr>
        <w:t>取組</w:t>
      </w:r>
      <w:r w:rsidR="00F9660E" w:rsidRPr="00215FD9">
        <w:rPr>
          <w:rFonts w:ascii="ＭＳ 明朝" w:eastAsia="ＭＳ 明朝" w:hAnsi="ＭＳ 明朝" w:hint="eastAsia"/>
          <w:color w:val="000000" w:themeColor="text1"/>
          <w:szCs w:val="21"/>
        </w:rPr>
        <w:t>み</w:t>
      </w:r>
      <w:r w:rsidRPr="00215FD9">
        <w:rPr>
          <w:rFonts w:ascii="ＭＳ 明朝" w:eastAsia="ＭＳ 明朝" w:hAnsi="ＭＳ 明朝" w:hint="eastAsia"/>
          <w:color w:val="000000" w:themeColor="text1"/>
          <w:szCs w:val="21"/>
        </w:rPr>
        <w:t>の新規性、独自性、地域の</w:t>
      </w:r>
      <w:r w:rsidR="00D9798C" w:rsidRPr="00215FD9">
        <w:rPr>
          <w:rFonts w:ascii="ＭＳ 明朝" w:eastAsia="ＭＳ 明朝" w:hAnsi="ＭＳ 明朝" w:hint="eastAsia"/>
          <w:color w:val="000000" w:themeColor="text1"/>
          <w:szCs w:val="21"/>
        </w:rPr>
        <w:t>多様な事業者</w:t>
      </w:r>
      <w:r w:rsidRPr="00215FD9">
        <w:rPr>
          <w:rFonts w:ascii="ＭＳ 明朝" w:eastAsia="ＭＳ 明朝" w:hAnsi="ＭＳ 明朝" w:hint="eastAsia"/>
          <w:color w:val="000000" w:themeColor="text1"/>
          <w:szCs w:val="21"/>
        </w:rPr>
        <w:t>との連携</w:t>
      </w:r>
      <w:r w:rsidR="00D9798C" w:rsidRPr="00215FD9">
        <w:rPr>
          <w:rFonts w:ascii="ＭＳ 明朝" w:eastAsia="ＭＳ 明朝" w:hAnsi="ＭＳ 明朝" w:hint="eastAsia"/>
          <w:color w:val="000000" w:themeColor="text1"/>
          <w:szCs w:val="21"/>
        </w:rPr>
        <w:t>による効果</w:t>
      </w:r>
      <w:r w:rsidRPr="00215FD9">
        <w:rPr>
          <w:rFonts w:ascii="ＭＳ 明朝" w:eastAsia="ＭＳ 明朝" w:hAnsi="ＭＳ 明朝" w:hint="eastAsia"/>
          <w:color w:val="000000" w:themeColor="text1"/>
          <w:szCs w:val="21"/>
        </w:rPr>
        <w:t>、持続可能性の観点等も踏まえて総合的に評価を行い、採択の</w:t>
      </w:r>
      <w:r w:rsidR="002F1184" w:rsidRPr="00215FD9">
        <w:rPr>
          <w:rFonts w:ascii="ＭＳ 明朝" w:eastAsia="ＭＳ 明朝" w:hAnsi="ＭＳ 明朝" w:hint="eastAsia"/>
          <w:color w:val="000000" w:themeColor="text1"/>
          <w:szCs w:val="21"/>
        </w:rPr>
        <w:t>可否</w:t>
      </w:r>
      <w:r w:rsidRPr="00215FD9">
        <w:rPr>
          <w:rFonts w:ascii="ＭＳ 明朝" w:eastAsia="ＭＳ 明朝" w:hAnsi="ＭＳ 明朝" w:hint="eastAsia"/>
          <w:color w:val="000000" w:themeColor="text1"/>
          <w:szCs w:val="21"/>
        </w:rPr>
        <w:t>を判断します。</w:t>
      </w:r>
    </w:p>
    <w:tbl>
      <w:tblPr>
        <w:tblStyle w:val="a7"/>
        <w:tblW w:w="9639" w:type="dxa"/>
        <w:tblInd w:w="279" w:type="dxa"/>
        <w:tblLook w:val="04A0" w:firstRow="1" w:lastRow="0" w:firstColumn="1" w:lastColumn="0" w:noHBand="0" w:noVBand="1"/>
      </w:tblPr>
      <w:tblGrid>
        <w:gridCol w:w="1443"/>
        <w:gridCol w:w="8196"/>
      </w:tblGrid>
      <w:tr w:rsidR="00215FD9" w:rsidRPr="00215FD9" w14:paraId="15F313FF" w14:textId="77777777" w:rsidTr="00626A59">
        <w:tc>
          <w:tcPr>
            <w:tcW w:w="2126" w:type="dxa"/>
            <w:shd w:val="clear" w:color="auto" w:fill="D9D9D9" w:themeFill="background1" w:themeFillShade="D9"/>
          </w:tcPr>
          <w:p w14:paraId="6F895ACD" w14:textId="565AF76F" w:rsidR="00F75732" w:rsidRPr="00215FD9" w:rsidRDefault="00F75732" w:rsidP="00F75732">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評価項目</w:t>
            </w:r>
          </w:p>
        </w:tc>
        <w:tc>
          <w:tcPr>
            <w:tcW w:w="7513" w:type="dxa"/>
            <w:shd w:val="clear" w:color="auto" w:fill="D9D9D9" w:themeFill="background1" w:themeFillShade="D9"/>
          </w:tcPr>
          <w:p w14:paraId="036D5F71" w14:textId="63F78475" w:rsidR="00F75732" w:rsidRPr="00215FD9" w:rsidRDefault="00F75732" w:rsidP="00F75732">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基準</w:t>
            </w:r>
          </w:p>
        </w:tc>
      </w:tr>
      <w:tr w:rsidR="00215FD9" w:rsidRPr="00215FD9" w14:paraId="77C21FC9" w14:textId="77777777" w:rsidTr="00F9660E">
        <w:trPr>
          <w:trHeight w:val="3645"/>
        </w:trPr>
        <w:tc>
          <w:tcPr>
            <w:tcW w:w="2126" w:type="dxa"/>
          </w:tcPr>
          <w:p w14:paraId="2952DBFB" w14:textId="6921D579" w:rsidR="00F75732" w:rsidRPr="00215FD9" w:rsidRDefault="00EF4ECF"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DMOの</w:t>
            </w:r>
            <w:r w:rsidR="00D9798C" w:rsidRPr="00215FD9">
              <w:rPr>
                <w:rFonts w:ascii="ＭＳ 明朝" w:eastAsia="ＭＳ 明朝" w:hAnsi="ＭＳ 明朝" w:hint="eastAsia"/>
                <w:color w:val="000000" w:themeColor="text1"/>
                <w:szCs w:val="21"/>
              </w:rPr>
              <w:t>取組方針、事業計画</w:t>
            </w:r>
            <w:r w:rsidRPr="00215FD9">
              <w:rPr>
                <w:rFonts w:ascii="ＭＳ 明朝" w:eastAsia="ＭＳ 明朝" w:hAnsi="ＭＳ 明朝" w:hint="eastAsia"/>
                <w:color w:val="000000" w:themeColor="text1"/>
                <w:szCs w:val="21"/>
              </w:rPr>
              <w:t>等との一貫性</w:t>
            </w:r>
          </w:p>
        </w:tc>
        <w:tc>
          <w:tcPr>
            <w:tcW w:w="7513" w:type="dxa"/>
          </w:tcPr>
          <w:p w14:paraId="1A9364BC" w14:textId="0DB684A2" w:rsidR="00FF2224" w:rsidRPr="00215FD9" w:rsidRDefault="00FF2224"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下記の計画等</w:t>
            </w:r>
            <w:r w:rsidR="00EF4ECF" w:rsidRPr="00215FD9">
              <w:rPr>
                <w:rFonts w:ascii="ＭＳ 明朝" w:eastAsia="ＭＳ 明朝" w:hAnsi="ＭＳ 明朝" w:hint="eastAsia"/>
                <w:color w:val="000000" w:themeColor="text1"/>
                <w:szCs w:val="21"/>
              </w:rPr>
              <w:t>との整合性が取れており、コンセプト・ターゲット</w:t>
            </w:r>
            <w:r w:rsidR="00D9798C" w:rsidRPr="00215FD9">
              <w:rPr>
                <w:rFonts w:ascii="ＭＳ 明朝" w:eastAsia="ＭＳ 明朝" w:hAnsi="ＭＳ 明朝" w:hint="eastAsia"/>
                <w:color w:val="000000" w:themeColor="text1"/>
                <w:szCs w:val="21"/>
              </w:rPr>
              <w:t>等を明確</w:t>
            </w:r>
            <w:r w:rsidR="00AD14EF" w:rsidRPr="00215FD9">
              <w:rPr>
                <w:rFonts w:ascii="ＭＳ 明朝" w:eastAsia="ＭＳ 明朝" w:hAnsi="ＭＳ 明朝" w:hint="eastAsia"/>
                <w:color w:val="000000" w:themeColor="text1"/>
                <w:szCs w:val="21"/>
              </w:rPr>
              <w:t>に</w:t>
            </w:r>
            <w:r w:rsidR="00D9798C" w:rsidRPr="00215FD9">
              <w:rPr>
                <w:rFonts w:ascii="ＭＳ 明朝" w:eastAsia="ＭＳ 明朝" w:hAnsi="ＭＳ 明朝" w:hint="eastAsia"/>
                <w:color w:val="000000" w:themeColor="text1"/>
                <w:szCs w:val="21"/>
              </w:rPr>
              <w:t>した</w:t>
            </w:r>
            <w:r w:rsidR="00EF4ECF" w:rsidRPr="00215FD9">
              <w:rPr>
                <w:rFonts w:ascii="ＭＳ 明朝" w:eastAsia="ＭＳ 明朝" w:hAnsi="ＭＳ 明朝" w:hint="eastAsia"/>
                <w:color w:val="000000" w:themeColor="text1"/>
                <w:szCs w:val="21"/>
              </w:rPr>
              <w:t>事業内容となっているか。</w:t>
            </w:r>
          </w:p>
          <w:p w14:paraId="66BFFE5C" w14:textId="618D9E33" w:rsidR="00FF2224" w:rsidRPr="00215FD9" w:rsidRDefault="00FF2224"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DMO形成確立</w:t>
            </w:r>
            <w:r w:rsidR="00832718" w:rsidRPr="00215FD9">
              <w:rPr>
                <w:rFonts w:ascii="ＭＳ 明朝" w:eastAsia="ＭＳ 明朝" w:hAnsi="ＭＳ 明朝" w:hint="eastAsia"/>
                <w:color w:val="000000" w:themeColor="text1"/>
                <w:szCs w:val="21"/>
              </w:rPr>
              <w:t xml:space="preserve">計画　</w:t>
            </w:r>
            <w:hyperlink r:id="rId10" w:anchor="sec02" w:history="1">
              <w:r w:rsidR="00832718" w:rsidRPr="00215FD9">
                <w:rPr>
                  <w:rStyle w:val="a3"/>
                  <w:rFonts w:ascii="ＭＳ 明朝" w:eastAsia="ＭＳ 明朝" w:hAnsi="ＭＳ 明朝"/>
                  <w:color w:val="000000" w:themeColor="text1"/>
                  <w:szCs w:val="21"/>
                </w:rPr>
                <w:t>https://www.himeji-kanko.jp/dmo/#sec02</w:t>
              </w:r>
            </w:hyperlink>
          </w:p>
          <w:p w14:paraId="12C93A08" w14:textId="14943A6A" w:rsidR="00832718" w:rsidRPr="00215FD9" w:rsidRDefault="00FF2224"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令和</w:t>
            </w:r>
            <w:r w:rsidR="006D7176">
              <w:rPr>
                <w:rFonts w:ascii="ＭＳ 明朝" w:eastAsia="ＭＳ 明朝" w:hAnsi="ＭＳ 明朝" w:hint="eastAsia"/>
                <w:color w:val="000000" w:themeColor="text1"/>
                <w:szCs w:val="21"/>
              </w:rPr>
              <w:t>6</w:t>
            </w:r>
            <w:r w:rsidRPr="00215FD9">
              <w:rPr>
                <w:rFonts w:ascii="ＭＳ 明朝" w:eastAsia="ＭＳ 明朝" w:hAnsi="ＭＳ 明朝"/>
                <w:color w:val="000000" w:themeColor="text1"/>
                <w:szCs w:val="21"/>
              </w:rPr>
              <w:t>年度事業計画</w:t>
            </w:r>
          </w:p>
          <w:p w14:paraId="24EDDF84" w14:textId="2E40457C" w:rsidR="00FF2224" w:rsidRPr="00215FD9" w:rsidRDefault="00832718"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w:t>
            </w:r>
            <w:hyperlink r:id="rId11" w:history="1">
              <w:r w:rsidRPr="00215FD9">
                <w:rPr>
                  <w:rStyle w:val="a3"/>
                  <w:rFonts w:ascii="ＭＳ 明朝" w:eastAsia="ＭＳ 明朝" w:hAnsi="ＭＳ 明朝"/>
                  <w:color w:val="000000" w:themeColor="text1"/>
                  <w:szCs w:val="21"/>
                </w:rPr>
                <w:t>https://www.himeji-kanko.jp/pdf/bureau/keikaku.pdf</w:t>
              </w:r>
            </w:hyperlink>
          </w:p>
          <w:p w14:paraId="3E9BFA56" w14:textId="08A1C151" w:rsidR="00F75732" w:rsidRPr="00215FD9" w:rsidRDefault="00FF2224"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姫路市総合計画「ふるさと・ひめじプラン2030」</w:t>
            </w:r>
          </w:p>
          <w:p w14:paraId="78D2C4AC" w14:textId="77777777" w:rsidR="00832718" w:rsidRPr="00215FD9" w:rsidRDefault="00832718" w:rsidP="00EF4ECF">
            <w:pPr>
              <w:rPr>
                <w:rStyle w:val="a3"/>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w:t>
            </w:r>
            <w:hyperlink r:id="rId12" w:history="1">
              <w:r w:rsidRPr="00215FD9">
                <w:rPr>
                  <w:rStyle w:val="a3"/>
                  <w:rFonts w:ascii="ＭＳ 明朝" w:eastAsia="ＭＳ 明朝" w:hAnsi="ＭＳ 明朝"/>
                  <w:color w:val="000000" w:themeColor="text1"/>
                  <w:szCs w:val="21"/>
                </w:rPr>
                <w:t>https://www.city.himeji.lg.jp/shisei/0000015166.html</w:t>
              </w:r>
            </w:hyperlink>
          </w:p>
          <w:p w14:paraId="719D1754" w14:textId="77777777" w:rsidR="00F9660E" w:rsidRPr="00215FD9" w:rsidRDefault="00F9660E" w:rsidP="00EF4ECF">
            <w:pPr>
              <w:rPr>
                <w:rStyle w:val="a3"/>
                <w:rFonts w:ascii="ＭＳ 明朝" w:eastAsia="ＭＳ 明朝" w:hAnsi="ＭＳ 明朝"/>
                <w:color w:val="000000" w:themeColor="text1"/>
                <w:u w:val="none"/>
              </w:rPr>
            </w:pPr>
            <w:r w:rsidRPr="00215FD9">
              <w:rPr>
                <w:rStyle w:val="a3"/>
                <w:rFonts w:ascii="ＭＳ 明朝" w:eastAsia="ＭＳ 明朝" w:hAnsi="ＭＳ 明朝" w:hint="eastAsia"/>
                <w:color w:val="000000" w:themeColor="text1"/>
                <w:u w:val="none"/>
              </w:rPr>
              <w:t>・姫路市観光戦略プラン</w:t>
            </w:r>
          </w:p>
          <w:p w14:paraId="6ACDE474" w14:textId="13D6B687" w:rsidR="00F9660E" w:rsidRPr="00215FD9" w:rsidRDefault="0025715A" w:rsidP="00EF4ECF">
            <w:pPr>
              <w:rPr>
                <w:rFonts w:ascii="ＭＳ 明朝" w:eastAsia="ＭＳ 明朝" w:hAnsi="ＭＳ 明朝"/>
                <w:color w:val="000000" w:themeColor="text1"/>
              </w:rPr>
            </w:pPr>
            <w:hyperlink r:id="rId13" w:history="1">
              <w:r w:rsidR="00F9660E" w:rsidRPr="00215FD9">
                <w:rPr>
                  <w:rStyle w:val="a3"/>
                  <w:rFonts w:ascii="ＭＳ 明朝" w:eastAsia="ＭＳ 明朝" w:hAnsi="ＭＳ 明朝"/>
                  <w:color w:val="000000" w:themeColor="text1"/>
                  <w:szCs w:val="21"/>
                </w:rPr>
                <w:t>https://www.city.himeji.lg.jp/kanko/cmsfiles/contents/0000020/20656/plan.pdf</w:t>
              </w:r>
            </w:hyperlink>
          </w:p>
        </w:tc>
      </w:tr>
      <w:tr w:rsidR="00215FD9" w:rsidRPr="00215FD9" w14:paraId="604A2F1D" w14:textId="77777777" w:rsidTr="00F9660E">
        <w:trPr>
          <w:trHeight w:val="1684"/>
        </w:trPr>
        <w:tc>
          <w:tcPr>
            <w:tcW w:w="2126" w:type="dxa"/>
          </w:tcPr>
          <w:p w14:paraId="3D69AC58" w14:textId="0AF4AF80" w:rsidR="00EF4ECF" w:rsidRPr="00215FD9" w:rsidRDefault="00EF4ECF"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事業内容の優位性</w:t>
            </w:r>
          </w:p>
        </w:tc>
        <w:tc>
          <w:tcPr>
            <w:tcW w:w="7513" w:type="dxa"/>
          </w:tcPr>
          <w:p w14:paraId="0E9C52C5" w14:textId="2E415FF9" w:rsidR="00EF4ECF" w:rsidRDefault="006E3548" w:rsidP="00EF4EC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観光客の誘客・受入の基盤があり、</w:t>
            </w:r>
            <w:r w:rsidR="00EF4ECF" w:rsidRPr="00215FD9">
              <w:rPr>
                <w:rFonts w:ascii="ＭＳ 明朝" w:eastAsia="ＭＳ 明朝" w:hAnsi="ＭＳ 明朝" w:hint="eastAsia"/>
                <w:color w:val="000000" w:themeColor="text1"/>
                <w:szCs w:val="21"/>
              </w:rPr>
              <w:t>観光課題の解決に寄与する内容になっているか</w:t>
            </w:r>
          </w:p>
          <w:p w14:paraId="15FD54AE" w14:textId="3FF098FB" w:rsidR="006912D1" w:rsidRDefault="006E3548" w:rsidP="006912D1">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E3548">
              <w:rPr>
                <w:rFonts w:ascii="ＭＳ 明朝" w:eastAsia="ＭＳ 明朝" w:hAnsi="ＭＳ 明朝" w:hint="eastAsia"/>
                <w:color w:val="000000" w:themeColor="text1"/>
                <w:szCs w:val="21"/>
              </w:rPr>
              <w:t>ハード・ソフト面において付加価値を高め、消費額を</w:t>
            </w:r>
            <w:r>
              <w:rPr>
                <w:rFonts w:ascii="ＭＳ 明朝" w:eastAsia="ＭＳ 明朝" w:hAnsi="ＭＳ 明朝" w:hint="eastAsia"/>
                <w:color w:val="000000" w:themeColor="text1"/>
                <w:szCs w:val="21"/>
              </w:rPr>
              <w:t>押し</w:t>
            </w:r>
            <w:r w:rsidRPr="006E3548">
              <w:rPr>
                <w:rFonts w:ascii="ＭＳ 明朝" w:eastAsia="ＭＳ 明朝" w:hAnsi="ＭＳ 明朝" w:hint="eastAsia"/>
                <w:color w:val="000000" w:themeColor="text1"/>
                <w:szCs w:val="21"/>
              </w:rPr>
              <w:t>上げる取り組み</w:t>
            </w:r>
          </w:p>
          <w:p w14:paraId="29D294E1" w14:textId="0C29B04D" w:rsidR="006E3548" w:rsidRDefault="006E3548" w:rsidP="006E3548">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E3548">
              <w:rPr>
                <w:rFonts w:ascii="ＭＳ 明朝" w:eastAsia="ＭＳ 明朝" w:hAnsi="ＭＳ 明朝" w:hint="eastAsia"/>
                <w:color w:val="000000" w:themeColor="text1"/>
                <w:szCs w:val="21"/>
              </w:rPr>
              <w:t>高付加価値</w:t>
            </w:r>
            <w:r>
              <w:rPr>
                <w:rFonts w:ascii="ＭＳ 明朝" w:eastAsia="ＭＳ 明朝" w:hAnsi="ＭＳ 明朝" w:hint="eastAsia"/>
                <w:color w:val="000000" w:themeColor="text1"/>
                <w:szCs w:val="21"/>
              </w:rPr>
              <w:t>な観光地域づくりに寄与する事業）</w:t>
            </w:r>
          </w:p>
          <w:p w14:paraId="72608955" w14:textId="7C3066D3" w:rsidR="00EF4ECF" w:rsidRPr="00215FD9" w:rsidRDefault="00EF4ECF"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・滞在時間の増大、滞在価値の向上、再訪の促進</w:t>
            </w:r>
            <w:r w:rsidR="00B862B1" w:rsidRPr="00215FD9">
              <w:rPr>
                <w:rFonts w:ascii="ＭＳ 明朝" w:eastAsia="ＭＳ 明朝" w:hAnsi="ＭＳ 明朝" w:hint="eastAsia"/>
                <w:color w:val="000000" w:themeColor="text1"/>
                <w:szCs w:val="21"/>
              </w:rPr>
              <w:t>、利用者満足度の向上</w:t>
            </w:r>
          </w:p>
          <w:p w14:paraId="7C818659" w14:textId="1742AC6F" w:rsidR="00EF4ECF" w:rsidRPr="00215FD9" w:rsidRDefault="00EF4ECF"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・地域への</w:t>
            </w:r>
            <w:r w:rsidR="00D37AA6">
              <w:rPr>
                <w:rFonts w:ascii="ＭＳ 明朝" w:eastAsia="ＭＳ 明朝" w:hAnsi="ＭＳ 明朝" w:hint="eastAsia"/>
                <w:color w:val="000000" w:themeColor="text1"/>
                <w:szCs w:val="21"/>
              </w:rPr>
              <w:t>誘客</w:t>
            </w:r>
            <w:r w:rsidRPr="00215FD9">
              <w:rPr>
                <w:rFonts w:ascii="ＭＳ 明朝" w:eastAsia="ＭＳ 明朝" w:hAnsi="ＭＳ 明朝" w:hint="eastAsia"/>
                <w:color w:val="000000" w:themeColor="text1"/>
                <w:szCs w:val="21"/>
              </w:rPr>
              <w:t>効果の創出</w:t>
            </w:r>
          </w:p>
          <w:p w14:paraId="1A05819D" w14:textId="67E5A7C2" w:rsidR="00EF4ECF" w:rsidRPr="00215FD9" w:rsidRDefault="00EF4ECF"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・生産性の向上等につながる事業内容となっているか</w:t>
            </w:r>
          </w:p>
        </w:tc>
      </w:tr>
      <w:tr w:rsidR="00215FD9" w:rsidRPr="00215FD9" w14:paraId="05A16701" w14:textId="77777777" w:rsidTr="00F9660E">
        <w:trPr>
          <w:trHeight w:val="972"/>
        </w:trPr>
        <w:tc>
          <w:tcPr>
            <w:tcW w:w="2126" w:type="dxa"/>
          </w:tcPr>
          <w:p w14:paraId="79541455" w14:textId="0BBAD9D4" w:rsidR="00D9798C" w:rsidRPr="00215FD9" w:rsidRDefault="00D9798C"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事業実施によ</w:t>
            </w:r>
            <w:r w:rsidR="00F834AA" w:rsidRPr="00215FD9">
              <w:rPr>
                <w:rFonts w:ascii="ＭＳ 明朝" w:eastAsia="ＭＳ 明朝" w:hAnsi="ＭＳ 明朝" w:hint="eastAsia"/>
                <w:color w:val="000000" w:themeColor="text1"/>
                <w:szCs w:val="21"/>
              </w:rPr>
              <w:t>る</w:t>
            </w:r>
            <w:r w:rsidRPr="00215FD9">
              <w:rPr>
                <w:rFonts w:ascii="ＭＳ 明朝" w:eastAsia="ＭＳ 明朝" w:hAnsi="ＭＳ 明朝" w:hint="eastAsia"/>
                <w:color w:val="000000" w:themeColor="text1"/>
                <w:szCs w:val="21"/>
              </w:rPr>
              <w:t>効果</w:t>
            </w:r>
          </w:p>
        </w:tc>
        <w:tc>
          <w:tcPr>
            <w:tcW w:w="7513" w:type="dxa"/>
          </w:tcPr>
          <w:p w14:paraId="4E0A880A" w14:textId="77777777" w:rsidR="00D9798C" w:rsidRPr="00215FD9" w:rsidRDefault="00D9798C" w:rsidP="00F834AA">
            <w:pPr>
              <w:ind w:left="21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・事業実施にあたり、K</w:t>
            </w:r>
            <w:r w:rsidRPr="00215FD9">
              <w:rPr>
                <w:rFonts w:ascii="ＭＳ 明朝" w:eastAsia="ＭＳ 明朝" w:hAnsi="ＭＳ 明朝"/>
                <w:color w:val="000000" w:themeColor="text1"/>
                <w:szCs w:val="21"/>
              </w:rPr>
              <w:t>PI</w:t>
            </w:r>
            <w:r w:rsidR="00626A59" w:rsidRPr="00215FD9">
              <w:rPr>
                <w:rFonts w:ascii="ＭＳ 明朝" w:eastAsia="ＭＳ 明朝" w:hAnsi="ＭＳ 明朝" w:hint="eastAsia"/>
                <w:color w:val="000000" w:themeColor="text1"/>
                <w:szCs w:val="21"/>
              </w:rPr>
              <w:t>が設定され</w:t>
            </w:r>
            <w:r w:rsidRPr="00215FD9">
              <w:rPr>
                <w:rFonts w:ascii="ＭＳ 明朝" w:eastAsia="ＭＳ 明朝" w:hAnsi="ＭＳ 明朝" w:hint="eastAsia"/>
                <w:color w:val="000000" w:themeColor="text1"/>
                <w:szCs w:val="21"/>
              </w:rPr>
              <w:t>、期待</w:t>
            </w:r>
            <w:r w:rsidR="00F834AA" w:rsidRPr="00215FD9">
              <w:rPr>
                <w:rFonts w:ascii="ＭＳ 明朝" w:eastAsia="ＭＳ 明朝" w:hAnsi="ＭＳ 明朝" w:hint="eastAsia"/>
                <w:color w:val="000000" w:themeColor="text1"/>
                <w:szCs w:val="21"/>
              </w:rPr>
              <w:t>される効果が明文化されているか</w:t>
            </w:r>
          </w:p>
          <w:p w14:paraId="299CF64B" w14:textId="1CEF8E1B" w:rsidR="00D8712E" w:rsidRPr="00215FD9" w:rsidRDefault="00D8712E" w:rsidP="00F834AA">
            <w:pPr>
              <w:ind w:left="21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・姫路市の経済効果に寄与する事業か</w:t>
            </w:r>
          </w:p>
        </w:tc>
      </w:tr>
      <w:tr w:rsidR="00F9660E" w:rsidRPr="00215FD9" w14:paraId="600EBD01" w14:textId="77777777" w:rsidTr="00F9660E">
        <w:trPr>
          <w:trHeight w:val="1000"/>
        </w:trPr>
        <w:tc>
          <w:tcPr>
            <w:tcW w:w="2126" w:type="dxa"/>
          </w:tcPr>
          <w:p w14:paraId="25D6C5A7" w14:textId="77777777" w:rsidR="00F9660E" w:rsidRPr="00215FD9" w:rsidRDefault="00F9660E"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事業の</w:t>
            </w:r>
          </w:p>
          <w:p w14:paraId="51B78A28" w14:textId="443AFBB2" w:rsidR="00F9660E" w:rsidRPr="00215FD9" w:rsidRDefault="00F9660E" w:rsidP="00EF4ECF">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持続性</w:t>
            </w:r>
          </w:p>
        </w:tc>
        <w:tc>
          <w:tcPr>
            <w:tcW w:w="7513" w:type="dxa"/>
          </w:tcPr>
          <w:p w14:paraId="093C0EC1" w14:textId="47323521" w:rsidR="00F9660E" w:rsidRPr="00215FD9" w:rsidRDefault="00F9660E" w:rsidP="00F9660E">
            <w:pPr>
              <w:ind w:left="210" w:hangingChars="100" w:hanging="210"/>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(1)観光産業活性化重点支援</w:t>
            </w:r>
            <w:r w:rsidRPr="00215FD9">
              <w:rPr>
                <w:rFonts w:ascii="ＭＳ 明朝" w:eastAsia="ＭＳ 明朝" w:hAnsi="ＭＳ 明朝" w:hint="eastAsia"/>
                <w:color w:val="000000" w:themeColor="text1"/>
                <w:szCs w:val="21"/>
              </w:rPr>
              <w:t>事業においては、4年目以降、自立した事業継続が見込める内容になっているか。</w:t>
            </w:r>
          </w:p>
        </w:tc>
      </w:tr>
    </w:tbl>
    <w:p w14:paraId="727502C2" w14:textId="77777777" w:rsidR="00520A76" w:rsidRPr="00215FD9" w:rsidRDefault="00520A76" w:rsidP="005416B1">
      <w:pPr>
        <w:rPr>
          <w:rFonts w:ascii="ＭＳ 明朝" w:eastAsia="ＭＳ 明朝" w:hAnsi="ＭＳ 明朝"/>
          <w:color w:val="000000" w:themeColor="text1"/>
          <w:szCs w:val="21"/>
        </w:rPr>
      </w:pPr>
    </w:p>
    <w:p w14:paraId="38C9EC07" w14:textId="77777777" w:rsidR="00F9660E" w:rsidRPr="00215FD9" w:rsidRDefault="00F9660E" w:rsidP="005416B1">
      <w:pPr>
        <w:rPr>
          <w:rFonts w:ascii="ＭＳ 明朝" w:eastAsia="ＭＳ 明朝" w:hAnsi="ＭＳ 明朝"/>
          <w:color w:val="000000" w:themeColor="text1"/>
          <w:szCs w:val="21"/>
        </w:rPr>
      </w:pPr>
    </w:p>
    <w:p w14:paraId="3D85561A" w14:textId="77777777" w:rsidR="00F9660E" w:rsidRPr="00215FD9" w:rsidRDefault="00F9660E" w:rsidP="005416B1">
      <w:pPr>
        <w:rPr>
          <w:rFonts w:ascii="ＭＳ 明朝" w:eastAsia="ＭＳ 明朝" w:hAnsi="ＭＳ 明朝"/>
          <w:color w:val="000000" w:themeColor="text1"/>
          <w:szCs w:val="21"/>
        </w:rPr>
      </w:pPr>
    </w:p>
    <w:p w14:paraId="52EF7FA0" w14:textId="77777777" w:rsidR="00F9660E" w:rsidRPr="00215FD9" w:rsidRDefault="00F9660E" w:rsidP="005416B1">
      <w:pPr>
        <w:rPr>
          <w:rFonts w:ascii="ＭＳ 明朝" w:eastAsia="ＭＳ 明朝" w:hAnsi="ＭＳ 明朝"/>
          <w:color w:val="000000" w:themeColor="text1"/>
          <w:szCs w:val="21"/>
        </w:rPr>
      </w:pPr>
    </w:p>
    <w:p w14:paraId="1E78B5FE" w14:textId="77777777" w:rsidR="00F9660E" w:rsidRPr="00215FD9" w:rsidRDefault="00F9660E" w:rsidP="005416B1">
      <w:pPr>
        <w:rPr>
          <w:rFonts w:ascii="ＭＳ 明朝" w:eastAsia="ＭＳ 明朝" w:hAnsi="ＭＳ 明朝"/>
          <w:color w:val="000000" w:themeColor="text1"/>
          <w:szCs w:val="21"/>
        </w:rPr>
      </w:pPr>
    </w:p>
    <w:p w14:paraId="1BBCC25F" w14:textId="77777777" w:rsidR="00F9660E" w:rsidRPr="00215FD9" w:rsidRDefault="00F9660E" w:rsidP="005416B1">
      <w:pPr>
        <w:rPr>
          <w:rFonts w:ascii="ＭＳ 明朝" w:eastAsia="ＭＳ 明朝" w:hAnsi="ＭＳ 明朝"/>
          <w:color w:val="000000" w:themeColor="text1"/>
          <w:szCs w:val="21"/>
        </w:rPr>
      </w:pPr>
    </w:p>
    <w:p w14:paraId="5695C18B" w14:textId="77777777" w:rsidR="00F9660E" w:rsidRPr="00215FD9" w:rsidRDefault="00F9660E" w:rsidP="005416B1">
      <w:pPr>
        <w:rPr>
          <w:rFonts w:ascii="ＭＳ 明朝" w:eastAsia="ＭＳ 明朝" w:hAnsi="ＭＳ 明朝"/>
          <w:color w:val="000000" w:themeColor="text1"/>
          <w:szCs w:val="21"/>
        </w:rPr>
      </w:pPr>
    </w:p>
    <w:p w14:paraId="6E864BE3" w14:textId="77777777" w:rsidR="00F9660E" w:rsidRPr="00215FD9" w:rsidRDefault="00F9660E" w:rsidP="005416B1">
      <w:pPr>
        <w:rPr>
          <w:rFonts w:ascii="ＭＳ 明朝" w:eastAsia="ＭＳ 明朝" w:hAnsi="ＭＳ 明朝"/>
          <w:color w:val="000000" w:themeColor="text1"/>
          <w:szCs w:val="21"/>
        </w:rPr>
      </w:pPr>
    </w:p>
    <w:p w14:paraId="57694B74" w14:textId="77777777" w:rsidR="00F9660E" w:rsidRPr="00215FD9" w:rsidRDefault="00F9660E" w:rsidP="005416B1">
      <w:pPr>
        <w:rPr>
          <w:rFonts w:ascii="ＭＳ 明朝" w:eastAsia="ＭＳ 明朝" w:hAnsi="ＭＳ 明朝"/>
          <w:color w:val="000000" w:themeColor="text1"/>
          <w:szCs w:val="21"/>
        </w:rPr>
      </w:pPr>
    </w:p>
    <w:p w14:paraId="46CF4BC6" w14:textId="77777777" w:rsidR="00F9660E" w:rsidRPr="00215FD9" w:rsidRDefault="00F9660E" w:rsidP="005416B1">
      <w:pPr>
        <w:rPr>
          <w:rFonts w:ascii="ＭＳ 明朝" w:eastAsia="ＭＳ 明朝" w:hAnsi="ＭＳ 明朝"/>
          <w:color w:val="000000" w:themeColor="text1"/>
          <w:szCs w:val="21"/>
        </w:rPr>
      </w:pPr>
    </w:p>
    <w:p w14:paraId="451C2B01" w14:textId="77777777" w:rsidR="005416B1" w:rsidRPr="00215FD9" w:rsidRDefault="005416B1" w:rsidP="005416B1">
      <w:pPr>
        <w:rPr>
          <w:rFonts w:ascii="ＭＳ 明朝" w:eastAsia="ＭＳ 明朝" w:hAnsi="ＭＳ 明朝"/>
          <w:color w:val="000000" w:themeColor="text1"/>
          <w:sz w:val="28"/>
          <w:szCs w:val="28"/>
        </w:rPr>
      </w:pPr>
      <w:r w:rsidRPr="00215FD9">
        <w:rPr>
          <w:rFonts w:ascii="ＭＳ 明朝" w:eastAsia="ＭＳ 明朝" w:hAnsi="ＭＳ 明朝" w:hint="eastAsia"/>
          <w:color w:val="000000" w:themeColor="text1"/>
          <w:sz w:val="28"/>
          <w:szCs w:val="28"/>
        </w:rPr>
        <w:lastRenderedPageBreak/>
        <w:t>Ⅳ．補助対象事業について</w:t>
      </w:r>
    </w:p>
    <w:p w14:paraId="64AAA51F" w14:textId="5F187AD5" w:rsidR="005416B1" w:rsidRPr="00215FD9" w:rsidRDefault="005416B1" w:rsidP="005416B1">
      <w:pPr>
        <w:ind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１．補助対象事業</w:t>
      </w:r>
      <w:r w:rsidRPr="00215FD9">
        <w:rPr>
          <w:rFonts w:ascii="ＭＳ 明朝" w:eastAsia="ＭＳ 明朝" w:hAnsi="ＭＳ 明朝"/>
          <w:color w:val="000000" w:themeColor="text1"/>
          <w:szCs w:val="21"/>
        </w:rPr>
        <w:t xml:space="preserve"> </w:t>
      </w:r>
    </w:p>
    <w:p w14:paraId="3697267F" w14:textId="04ABE01B" w:rsidR="007F591C" w:rsidRPr="00215FD9" w:rsidRDefault="005416B1" w:rsidP="008034CF">
      <w:pPr>
        <w:ind w:firstLineChars="300" w:firstLine="63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補助対象となる事業</w:t>
      </w:r>
      <w:r w:rsidR="00C6010B" w:rsidRPr="00215FD9">
        <w:rPr>
          <w:rFonts w:ascii="ＭＳ 明朝" w:eastAsia="ＭＳ 明朝" w:hAnsi="ＭＳ 明朝" w:hint="eastAsia"/>
          <w:color w:val="000000" w:themeColor="text1"/>
          <w:szCs w:val="21"/>
        </w:rPr>
        <w:t>及び事業区分</w:t>
      </w:r>
      <w:r w:rsidRPr="00215FD9">
        <w:rPr>
          <w:rFonts w:ascii="ＭＳ 明朝" w:eastAsia="ＭＳ 明朝" w:hAnsi="ＭＳ 明朝" w:hint="eastAsia"/>
          <w:color w:val="000000" w:themeColor="text1"/>
          <w:szCs w:val="21"/>
        </w:rPr>
        <w:t>の概要は以下のとおりです。</w:t>
      </w:r>
    </w:p>
    <w:p w14:paraId="5739A888" w14:textId="277DBBD0" w:rsidR="005416B1" w:rsidRPr="00215FD9" w:rsidRDefault="007F591C" w:rsidP="00752377">
      <w:pPr>
        <w:pStyle w:val="a6"/>
        <w:numPr>
          <w:ilvl w:val="0"/>
          <w:numId w:val="20"/>
        </w:numPr>
        <w:ind w:leftChars="0"/>
        <w:rPr>
          <w:rFonts w:ascii="ＭＳ 明朝" w:eastAsia="ＭＳ 明朝" w:hAnsi="ＭＳ 明朝"/>
          <w:b/>
          <w:bCs/>
          <w:color w:val="000000" w:themeColor="text1"/>
          <w:szCs w:val="21"/>
          <w:lang w:eastAsia="zh-TW"/>
        </w:rPr>
      </w:pPr>
      <w:r w:rsidRPr="00215FD9">
        <w:rPr>
          <w:rFonts w:ascii="ＭＳ 明朝" w:eastAsia="ＭＳ 明朝" w:hAnsi="ＭＳ 明朝" w:hint="eastAsia"/>
          <w:b/>
          <w:bCs/>
          <w:color w:val="000000" w:themeColor="text1"/>
          <w:szCs w:val="21"/>
        </w:rPr>
        <w:t xml:space="preserve"> </w:t>
      </w:r>
      <w:r w:rsidRPr="00215FD9">
        <w:rPr>
          <w:rFonts w:ascii="ＭＳ 明朝" w:eastAsia="ＭＳ 明朝" w:hAnsi="ＭＳ 明朝" w:hint="eastAsia"/>
          <w:b/>
          <w:bCs/>
          <w:color w:val="000000" w:themeColor="text1"/>
          <w:szCs w:val="21"/>
          <w:lang w:eastAsia="zh-TW"/>
        </w:rPr>
        <w:t>観光産業活性化重点支援事業</w:t>
      </w:r>
    </w:p>
    <w:p w14:paraId="75E0A4E4" w14:textId="6F8F2AA7" w:rsidR="00752377" w:rsidRPr="00215FD9" w:rsidRDefault="00752377" w:rsidP="00752377">
      <w:pPr>
        <w:ind w:leftChars="400" w:left="105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※最大3カ年の支援を想定しています。</w:t>
      </w:r>
      <w:r w:rsidRPr="00215FD9">
        <w:rPr>
          <w:rFonts w:ascii="ＭＳ 明朝" w:eastAsia="ＭＳ 明朝" w:hAnsi="ＭＳ 明朝"/>
          <w:color w:val="000000" w:themeColor="text1"/>
          <w:szCs w:val="21"/>
        </w:rPr>
        <w:t>3カ年計画を策定し、4年</w:t>
      </w:r>
      <w:r w:rsidR="007E128E" w:rsidRPr="00215FD9">
        <w:rPr>
          <w:rFonts w:ascii="ＭＳ 明朝" w:eastAsia="ＭＳ 明朝" w:hAnsi="ＭＳ 明朝" w:hint="eastAsia"/>
          <w:color w:val="000000" w:themeColor="text1"/>
          <w:szCs w:val="21"/>
        </w:rPr>
        <w:t>目</w:t>
      </w:r>
      <w:r w:rsidRPr="00215FD9">
        <w:rPr>
          <w:rFonts w:ascii="ＭＳ 明朝" w:eastAsia="ＭＳ 明朝" w:hAnsi="ＭＳ 明朝"/>
          <w:color w:val="000000" w:themeColor="text1"/>
          <w:szCs w:val="21"/>
        </w:rPr>
        <w:t>からは自立した事業継続が見込める事業内容であることを重視します。</w:t>
      </w:r>
    </w:p>
    <w:p w14:paraId="2BEFD38B" w14:textId="2B4555ED" w:rsidR="00752377" w:rsidRPr="00215FD9" w:rsidRDefault="00752377" w:rsidP="00752377">
      <w:pPr>
        <w:ind w:leftChars="400" w:left="105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補助金は初年度1</w:t>
      </w:r>
      <w:r w:rsidR="009A7565">
        <w:rPr>
          <w:rFonts w:ascii="ＭＳ 明朝" w:eastAsia="ＭＳ 明朝" w:hAnsi="ＭＳ 明朝"/>
          <w:color w:val="000000" w:themeColor="text1"/>
          <w:szCs w:val="21"/>
        </w:rPr>
        <w:t>,</w:t>
      </w:r>
      <w:r w:rsidRPr="00215FD9">
        <w:rPr>
          <w:rFonts w:ascii="ＭＳ 明朝" w:eastAsia="ＭＳ 明朝" w:hAnsi="ＭＳ 明朝"/>
          <w:color w:val="000000" w:themeColor="text1"/>
          <w:szCs w:val="21"/>
        </w:rPr>
        <w:t>000</w:t>
      </w:r>
      <w:r w:rsidR="007E128E" w:rsidRPr="00215FD9">
        <w:rPr>
          <w:rFonts w:ascii="ＭＳ 明朝" w:eastAsia="ＭＳ 明朝" w:hAnsi="ＭＳ 明朝" w:hint="eastAsia"/>
          <w:color w:val="000000" w:themeColor="text1"/>
          <w:szCs w:val="21"/>
        </w:rPr>
        <w:t>万</w:t>
      </w:r>
      <w:r w:rsidRPr="00215FD9">
        <w:rPr>
          <w:rFonts w:ascii="ＭＳ 明朝" w:eastAsia="ＭＳ 明朝" w:hAnsi="ＭＳ 明朝"/>
          <w:color w:val="000000" w:themeColor="text1"/>
          <w:szCs w:val="21"/>
        </w:rPr>
        <w:t>円、2年目は初年度の</w:t>
      </w:r>
      <w:r w:rsidR="007E128E" w:rsidRPr="00215FD9">
        <w:rPr>
          <w:rFonts w:ascii="ＭＳ 明朝" w:eastAsia="ＭＳ 明朝" w:hAnsi="ＭＳ 明朝" w:hint="eastAsia"/>
          <w:color w:val="000000" w:themeColor="text1"/>
          <w:szCs w:val="21"/>
        </w:rPr>
        <w:t>5</w:t>
      </w:r>
      <w:r w:rsidRPr="00215FD9">
        <w:rPr>
          <w:rFonts w:ascii="ＭＳ 明朝" w:eastAsia="ＭＳ 明朝" w:hAnsi="ＭＳ 明朝"/>
          <w:color w:val="000000" w:themeColor="text1"/>
          <w:szCs w:val="21"/>
        </w:rPr>
        <w:t>0%、3年目は初年度の30%を上限を</w:t>
      </w:r>
      <w:r w:rsidRPr="00215FD9">
        <w:rPr>
          <w:rFonts w:ascii="ＭＳ 明朝" w:eastAsia="ＭＳ 明朝" w:hAnsi="ＭＳ 明朝" w:hint="eastAsia"/>
          <w:color w:val="000000" w:themeColor="text1"/>
          <w:szCs w:val="21"/>
        </w:rPr>
        <w:t>とします</w:t>
      </w:r>
      <w:r w:rsidRPr="00215FD9">
        <w:rPr>
          <w:rFonts w:ascii="ＭＳ 明朝" w:eastAsia="ＭＳ 明朝" w:hAnsi="ＭＳ 明朝"/>
          <w:color w:val="000000" w:themeColor="text1"/>
          <w:szCs w:val="21"/>
        </w:rPr>
        <w:t>。</w:t>
      </w:r>
    </w:p>
    <w:p w14:paraId="0A50B675" w14:textId="34D4E005" w:rsidR="00752377" w:rsidRDefault="00752377" w:rsidP="00752377">
      <w:pPr>
        <w:ind w:firstLineChars="450" w:firstLine="945"/>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2年目以降は当該年度の予算成立を前提と</w:t>
      </w:r>
      <w:r w:rsidRPr="00215FD9">
        <w:rPr>
          <w:rFonts w:ascii="ＭＳ 明朝" w:eastAsia="ＭＳ 明朝" w:hAnsi="ＭＳ 明朝" w:hint="eastAsia"/>
          <w:color w:val="000000" w:themeColor="text1"/>
          <w:szCs w:val="21"/>
        </w:rPr>
        <w:t>します</w:t>
      </w:r>
      <w:r w:rsidRPr="00215FD9">
        <w:rPr>
          <w:rFonts w:ascii="ＭＳ 明朝" w:eastAsia="ＭＳ 明朝" w:hAnsi="ＭＳ 明朝"/>
          <w:color w:val="000000" w:themeColor="text1"/>
          <w:szCs w:val="21"/>
        </w:rPr>
        <w:t>）</w:t>
      </w:r>
    </w:p>
    <w:p w14:paraId="64835776" w14:textId="3EEDBCD1" w:rsidR="00DA3ED1" w:rsidRPr="00215FD9" w:rsidRDefault="00DA3ED1" w:rsidP="00DA3ED1">
      <w:pPr>
        <w:rPr>
          <w:rFonts w:ascii="ＭＳ 明朝" w:eastAsia="ＭＳ 明朝" w:hAnsi="ＭＳ 明朝"/>
          <w:color w:val="000000" w:themeColor="text1"/>
          <w:szCs w:val="21"/>
        </w:rPr>
      </w:pPr>
      <w:r>
        <w:rPr>
          <w:rFonts w:ascii="ＭＳ 明朝" w:eastAsia="ＭＳ 明朝" w:hAnsi="ＭＳ 明朝"/>
          <w:color w:val="000000" w:themeColor="text1"/>
          <w:szCs w:val="21"/>
        </w:rPr>
        <w:t xml:space="preserve">　　　　※年度ごとに完了実績報告及び翌年度以降の事業計画を含めた補助金交付申請は必要です。</w:t>
      </w:r>
    </w:p>
    <w:p w14:paraId="031F4B83" w14:textId="3D19DEA6" w:rsidR="008034CF" w:rsidRPr="00215FD9" w:rsidRDefault="008034CF" w:rsidP="00626A59">
      <w:pP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※1</w:t>
      </w:r>
      <w:r w:rsidR="008340F3" w:rsidRPr="00215FD9">
        <w:rPr>
          <w:rFonts w:ascii="ＭＳ 明朝" w:eastAsia="ＭＳ 明朝" w:hAnsi="ＭＳ 明朝" w:hint="eastAsia"/>
          <w:color w:val="000000" w:themeColor="text1"/>
          <w:szCs w:val="21"/>
        </w:rPr>
        <w:t>つの</w:t>
      </w:r>
      <w:r w:rsidRPr="00215FD9">
        <w:rPr>
          <w:rFonts w:ascii="ＭＳ 明朝" w:eastAsia="ＭＳ 明朝" w:hAnsi="ＭＳ 明朝" w:hint="eastAsia"/>
          <w:color w:val="000000" w:themeColor="text1"/>
          <w:szCs w:val="21"/>
        </w:rPr>
        <w:t>申請にあたり、複数の区分</w:t>
      </w:r>
      <w:r w:rsidR="00626A59" w:rsidRPr="00215FD9">
        <w:rPr>
          <w:rFonts w:ascii="ＭＳ 明朝" w:eastAsia="ＭＳ 明朝" w:hAnsi="ＭＳ 明朝" w:hint="eastAsia"/>
          <w:color w:val="000000" w:themeColor="text1"/>
          <w:szCs w:val="21"/>
        </w:rPr>
        <w:t>（ア～オ）</w:t>
      </w:r>
      <w:r w:rsidRPr="00215FD9">
        <w:rPr>
          <w:rFonts w:ascii="ＭＳ 明朝" w:eastAsia="ＭＳ 明朝" w:hAnsi="ＭＳ 明朝" w:hint="eastAsia"/>
          <w:color w:val="000000" w:themeColor="text1"/>
          <w:szCs w:val="21"/>
        </w:rPr>
        <w:t>を選択してもかまいません。</w:t>
      </w:r>
      <w:r w:rsidR="00F613D8" w:rsidRPr="00215FD9">
        <w:rPr>
          <w:rFonts w:ascii="ＭＳ 明朝" w:eastAsia="ＭＳ 明朝" w:hAnsi="ＭＳ 明朝" w:hint="eastAsia"/>
          <w:color w:val="000000" w:themeColor="text1"/>
          <w:szCs w:val="21"/>
        </w:rPr>
        <w:t xml:space="preserve">　</w:t>
      </w:r>
    </w:p>
    <w:tbl>
      <w:tblPr>
        <w:tblStyle w:val="a7"/>
        <w:tblW w:w="9639" w:type="dxa"/>
        <w:tblInd w:w="279" w:type="dxa"/>
        <w:tblLook w:val="04A0" w:firstRow="1" w:lastRow="0" w:firstColumn="1" w:lastColumn="0" w:noHBand="0" w:noVBand="1"/>
      </w:tblPr>
      <w:tblGrid>
        <w:gridCol w:w="7513"/>
        <w:gridCol w:w="850"/>
        <w:gridCol w:w="1276"/>
      </w:tblGrid>
      <w:tr w:rsidR="00215FD9" w:rsidRPr="00215FD9" w14:paraId="60CF590F" w14:textId="77777777" w:rsidTr="00C6010B">
        <w:tc>
          <w:tcPr>
            <w:tcW w:w="7513" w:type="dxa"/>
            <w:shd w:val="clear" w:color="auto" w:fill="D9D9D9" w:themeFill="background1" w:themeFillShade="D9"/>
          </w:tcPr>
          <w:p w14:paraId="4C39449A" w14:textId="52B23051" w:rsidR="007F591C" w:rsidRPr="00215FD9" w:rsidRDefault="007F591C" w:rsidP="007F591C">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補助対象事業・区分</w:t>
            </w:r>
          </w:p>
        </w:tc>
        <w:tc>
          <w:tcPr>
            <w:tcW w:w="850" w:type="dxa"/>
            <w:shd w:val="clear" w:color="auto" w:fill="D9D9D9" w:themeFill="background1" w:themeFillShade="D9"/>
          </w:tcPr>
          <w:p w14:paraId="4C099A97" w14:textId="0BB2363F" w:rsidR="007F591C" w:rsidRPr="00215FD9" w:rsidRDefault="007F591C" w:rsidP="007F591C">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補助率</w:t>
            </w:r>
          </w:p>
        </w:tc>
        <w:tc>
          <w:tcPr>
            <w:tcW w:w="1276" w:type="dxa"/>
            <w:shd w:val="clear" w:color="auto" w:fill="D9D9D9" w:themeFill="background1" w:themeFillShade="D9"/>
          </w:tcPr>
          <w:p w14:paraId="277C7A1C" w14:textId="0E6050FD" w:rsidR="007F591C" w:rsidRPr="00215FD9" w:rsidRDefault="007F591C" w:rsidP="007F591C">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補助上限額</w:t>
            </w:r>
          </w:p>
        </w:tc>
      </w:tr>
      <w:tr w:rsidR="00215FD9" w:rsidRPr="00215FD9" w14:paraId="53A5EF3E" w14:textId="77777777" w:rsidTr="00C6010B">
        <w:tc>
          <w:tcPr>
            <w:tcW w:w="7513" w:type="dxa"/>
          </w:tcPr>
          <w:p w14:paraId="35121A38" w14:textId="1EBDADD8" w:rsidR="007F591C" w:rsidRPr="00215FD9" w:rsidRDefault="007F591C" w:rsidP="007F591C">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ア）面的連携による市内周遊促進事業</w:t>
            </w:r>
          </w:p>
          <w:p w14:paraId="1284B415" w14:textId="6FB80A16" w:rsidR="007F591C" w:rsidRPr="00215FD9" w:rsidRDefault="007F591C" w:rsidP="005E02F9">
            <w:pPr>
              <w:ind w:leftChars="100" w:left="42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5E02F9" w:rsidRPr="00215FD9">
              <w:rPr>
                <w:rFonts w:ascii="ＭＳ 明朝" w:eastAsia="ＭＳ 明朝" w:hAnsi="ＭＳ 明朝" w:hint="eastAsia"/>
                <w:color w:val="000000" w:themeColor="text1"/>
                <w:szCs w:val="21"/>
              </w:rPr>
              <w:t>コンセプトが明確であり、</w:t>
            </w:r>
            <w:r w:rsidRPr="00215FD9">
              <w:rPr>
                <w:rFonts w:ascii="ＭＳ 明朝" w:eastAsia="ＭＳ 明朝" w:hAnsi="ＭＳ 明朝" w:hint="eastAsia"/>
                <w:color w:val="000000" w:themeColor="text1"/>
                <w:szCs w:val="21"/>
              </w:rPr>
              <w:t>複数の観光資源を結ぶ広域的な連携</w:t>
            </w:r>
            <w:r w:rsidR="005E02F9" w:rsidRPr="00215FD9">
              <w:rPr>
                <w:rFonts w:ascii="ＭＳ 明朝" w:eastAsia="ＭＳ 明朝" w:hAnsi="ＭＳ 明朝" w:hint="eastAsia"/>
                <w:color w:val="000000" w:themeColor="text1"/>
                <w:szCs w:val="21"/>
              </w:rPr>
              <w:t>及び</w:t>
            </w:r>
            <w:r w:rsidRPr="00215FD9">
              <w:rPr>
                <w:rFonts w:ascii="ＭＳ 明朝" w:eastAsia="ＭＳ 明朝" w:hAnsi="ＭＳ 明朝" w:hint="eastAsia"/>
                <w:color w:val="000000" w:themeColor="text1"/>
                <w:szCs w:val="21"/>
              </w:rPr>
              <w:t>多様な関係者による取組みであることを重視します。</w:t>
            </w:r>
          </w:p>
          <w:p w14:paraId="72A6AF0F" w14:textId="67757066" w:rsidR="007F591C" w:rsidRPr="00215FD9" w:rsidRDefault="007F591C" w:rsidP="005E02F9">
            <w:pPr>
              <w:ind w:leftChars="100" w:left="42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5E02F9" w:rsidRPr="00215FD9">
              <w:rPr>
                <w:rFonts w:ascii="ＭＳ 明朝" w:eastAsia="ＭＳ 明朝" w:hAnsi="ＭＳ 明朝" w:hint="eastAsia"/>
                <w:color w:val="000000" w:themeColor="text1"/>
                <w:szCs w:val="21"/>
              </w:rPr>
              <w:t>持続可能な事業となるよう、</w:t>
            </w:r>
            <w:r w:rsidRPr="00215FD9">
              <w:rPr>
                <w:rFonts w:ascii="ＭＳ 明朝" w:eastAsia="ＭＳ 明朝" w:hAnsi="ＭＳ 明朝" w:hint="eastAsia"/>
                <w:color w:val="000000" w:themeColor="text1"/>
                <w:szCs w:val="21"/>
              </w:rPr>
              <w:t>外部アドバイザー</w:t>
            </w:r>
            <w:r w:rsidR="005271E2">
              <w:rPr>
                <w:rFonts w:ascii="ＭＳ 明朝" w:eastAsia="ＭＳ 明朝" w:hAnsi="ＭＳ 明朝" w:hint="eastAsia"/>
                <w:color w:val="000000" w:themeColor="text1"/>
                <w:szCs w:val="21"/>
              </w:rPr>
              <w:t>や有識者</w:t>
            </w:r>
            <w:r w:rsidR="005E02F9" w:rsidRPr="00215FD9">
              <w:rPr>
                <w:rFonts w:ascii="ＭＳ 明朝" w:eastAsia="ＭＳ 明朝" w:hAnsi="ＭＳ 明朝" w:hint="eastAsia"/>
                <w:color w:val="000000" w:themeColor="text1"/>
                <w:szCs w:val="21"/>
              </w:rPr>
              <w:t>等</w:t>
            </w:r>
            <w:r w:rsidRPr="00215FD9">
              <w:rPr>
                <w:rFonts w:ascii="ＭＳ 明朝" w:eastAsia="ＭＳ 明朝" w:hAnsi="ＭＳ 明朝" w:hint="eastAsia"/>
                <w:color w:val="000000" w:themeColor="text1"/>
                <w:szCs w:val="21"/>
              </w:rPr>
              <w:t>を活用</w:t>
            </w:r>
            <w:r w:rsidR="005E02F9" w:rsidRPr="00215FD9">
              <w:rPr>
                <w:rFonts w:ascii="ＭＳ 明朝" w:eastAsia="ＭＳ 明朝" w:hAnsi="ＭＳ 明朝" w:hint="eastAsia"/>
                <w:color w:val="000000" w:themeColor="text1"/>
                <w:szCs w:val="21"/>
              </w:rPr>
              <w:t>し、効果的な事業展開や事業検証を行うことを重視します。</w:t>
            </w:r>
          </w:p>
          <w:p w14:paraId="70497FBA" w14:textId="77777777" w:rsidR="00F9660E" w:rsidRPr="00215FD9" w:rsidRDefault="00F9660E" w:rsidP="005E02F9">
            <w:pPr>
              <w:ind w:leftChars="100" w:left="420" w:hangingChars="100" w:hanging="210"/>
              <w:rPr>
                <w:rFonts w:ascii="ＭＳ 明朝" w:eastAsia="ＭＳ 明朝" w:hAnsi="ＭＳ 明朝"/>
                <w:color w:val="000000" w:themeColor="text1"/>
                <w:szCs w:val="21"/>
              </w:rPr>
            </w:pPr>
          </w:p>
          <w:p w14:paraId="7F96CD41" w14:textId="3612A4E4" w:rsidR="007F591C" w:rsidRPr="00215FD9" w:rsidRDefault="007F591C" w:rsidP="007F591C">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イ）魅力的な体験コンテンツ</w:t>
            </w:r>
            <w:r w:rsidR="001244CD" w:rsidRPr="00215FD9">
              <w:rPr>
                <w:rFonts w:ascii="ＭＳ 明朝" w:eastAsia="ＭＳ 明朝" w:hAnsi="ＭＳ 明朝" w:hint="eastAsia"/>
                <w:b/>
                <w:bCs/>
                <w:color w:val="000000" w:themeColor="text1"/>
                <w:szCs w:val="21"/>
              </w:rPr>
              <w:t>・現地ツアー</w:t>
            </w:r>
            <w:r w:rsidRPr="00215FD9">
              <w:rPr>
                <w:rFonts w:ascii="ＭＳ 明朝" w:eastAsia="ＭＳ 明朝" w:hAnsi="ＭＳ 明朝" w:hint="eastAsia"/>
                <w:b/>
                <w:bCs/>
                <w:color w:val="000000" w:themeColor="text1"/>
                <w:szCs w:val="21"/>
              </w:rPr>
              <w:t>の造成事業</w:t>
            </w:r>
          </w:p>
          <w:p w14:paraId="6A45F9C5" w14:textId="68ED495F" w:rsidR="002620C4" w:rsidRPr="00215FD9" w:rsidRDefault="007F591C" w:rsidP="007F591C">
            <w:pPr>
              <w:ind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7E128E" w:rsidRPr="00215FD9">
              <w:rPr>
                <w:rFonts w:ascii="ＭＳ 明朝" w:eastAsia="ＭＳ 明朝" w:hAnsi="ＭＳ 明朝" w:hint="eastAsia"/>
                <w:color w:val="000000" w:themeColor="text1"/>
                <w:szCs w:val="21"/>
              </w:rPr>
              <w:t>当地</w:t>
            </w:r>
            <w:r w:rsidR="002620C4" w:rsidRPr="00215FD9">
              <w:rPr>
                <w:rFonts w:ascii="ＭＳ 明朝" w:eastAsia="ＭＳ 明朝" w:hAnsi="ＭＳ 明朝" w:hint="eastAsia"/>
                <w:color w:val="000000" w:themeColor="text1"/>
                <w:szCs w:val="21"/>
              </w:rPr>
              <w:t>ならではの</w:t>
            </w:r>
            <w:r w:rsidRPr="00215FD9">
              <w:rPr>
                <w:rFonts w:ascii="ＭＳ 明朝" w:eastAsia="ＭＳ 明朝" w:hAnsi="ＭＳ 明朝" w:hint="eastAsia"/>
                <w:color w:val="000000" w:themeColor="text1"/>
                <w:szCs w:val="21"/>
              </w:rPr>
              <w:t>魅力のある観光コンテンツ・旅行商品</w:t>
            </w:r>
            <w:r w:rsidR="002620C4" w:rsidRPr="00215FD9">
              <w:rPr>
                <w:rFonts w:ascii="ＭＳ 明朝" w:eastAsia="ＭＳ 明朝" w:hAnsi="ＭＳ 明朝" w:hint="eastAsia"/>
                <w:color w:val="000000" w:themeColor="text1"/>
                <w:szCs w:val="21"/>
              </w:rPr>
              <w:t>の企画</w:t>
            </w:r>
            <w:r w:rsidRPr="00215FD9">
              <w:rPr>
                <w:rFonts w:ascii="ＭＳ 明朝" w:eastAsia="ＭＳ 明朝" w:hAnsi="ＭＳ 明朝" w:hint="eastAsia"/>
                <w:color w:val="000000" w:themeColor="text1"/>
                <w:szCs w:val="21"/>
              </w:rPr>
              <w:t>造成</w:t>
            </w:r>
            <w:r w:rsidR="002620C4" w:rsidRPr="00215FD9">
              <w:rPr>
                <w:rFonts w:ascii="ＭＳ 明朝" w:eastAsia="ＭＳ 明朝" w:hAnsi="ＭＳ 明朝" w:hint="eastAsia"/>
                <w:color w:val="000000" w:themeColor="text1"/>
                <w:szCs w:val="21"/>
              </w:rPr>
              <w:t>か</w:t>
            </w:r>
          </w:p>
          <w:p w14:paraId="2A372835" w14:textId="01C4993C" w:rsidR="002620C4" w:rsidRPr="00215FD9" w:rsidRDefault="002620C4" w:rsidP="002620C4">
            <w:pPr>
              <w:ind w:firstLineChars="200" w:firstLine="42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ら、販売に係る流通整備（プロモーション含む）までが一貫し</w:t>
            </w:r>
            <w:r w:rsidR="00C6010B" w:rsidRPr="00215FD9">
              <w:rPr>
                <w:rFonts w:ascii="ＭＳ 明朝" w:eastAsia="ＭＳ 明朝" w:hAnsi="ＭＳ 明朝" w:hint="eastAsia"/>
                <w:color w:val="000000" w:themeColor="text1"/>
                <w:szCs w:val="21"/>
              </w:rPr>
              <w:t>た</w:t>
            </w:r>
            <w:r w:rsidRPr="00215FD9">
              <w:rPr>
                <w:rFonts w:ascii="ＭＳ 明朝" w:eastAsia="ＭＳ 明朝" w:hAnsi="ＭＳ 明朝" w:hint="eastAsia"/>
                <w:color w:val="000000" w:themeColor="text1"/>
                <w:szCs w:val="21"/>
              </w:rPr>
              <w:t>事</w:t>
            </w:r>
          </w:p>
          <w:p w14:paraId="6CA05F42" w14:textId="77777777" w:rsidR="00C6010B" w:rsidRPr="00215FD9" w:rsidRDefault="002620C4" w:rsidP="002620C4">
            <w:pPr>
              <w:ind w:firstLineChars="200" w:firstLine="42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業であることを重視します。</w:t>
            </w:r>
          </w:p>
          <w:p w14:paraId="1D298C07" w14:textId="1DD89839" w:rsidR="007F591C" w:rsidRPr="00215FD9" w:rsidRDefault="00C6010B" w:rsidP="00C6010B">
            <w:pPr>
              <w:ind w:firstLineChars="100" w:firstLine="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1244CD" w:rsidRPr="00215FD9">
              <w:rPr>
                <w:rFonts w:ascii="ＭＳ 明朝" w:eastAsia="ＭＳ 明朝" w:hAnsi="ＭＳ 明朝" w:hint="eastAsia"/>
                <w:color w:val="000000" w:themeColor="text1"/>
                <w:szCs w:val="21"/>
              </w:rPr>
              <w:t>新規性、</w:t>
            </w:r>
            <w:r w:rsidRPr="00215FD9">
              <w:rPr>
                <w:rFonts w:ascii="ＭＳ 明朝" w:eastAsia="ＭＳ 明朝" w:hAnsi="ＭＳ 明朝" w:hint="eastAsia"/>
                <w:color w:val="000000" w:themeColor="text1"/>
                <w:szCs w:val="21"/>
              </w:rPr>
              <w:t>市場やターゲットを明確にした</w:t>
            </w:r>
            <w:r w:rsidR="007F591C" w:rsidRPr="00215FD9">
              <w:rPr>
                <w:rFonts w:ascii="ＭＳ 明朝" w:eastAsia="ＭＳ 明朝" w:hAnsi="ＭＳ 明朝" w:hint="eastAsia"/>
                <w:color w:val="000000" w:themeColor="text1"/>
                <w:szCs w:val="21"/>
              </w:rPr>
              <w:t>特別感や希少性の高い</w:t>
            </w:r>
            <w:r w:rsidRPr="00215FD9">
              <w:rPr>
                <w:rFonts w:ascii="ＭＳ 明朝" w:eastAsia="ＭＳ 明朝" w:hAnsi="ＭＳ 明朝" w:hint="eastAsia"/>
                <w:color w:val="000000" w:themeColor="text1"/>
                <w:szCs w:val="21"/>
              </w:rPr>
              <w:t>もの</w:t>
            </w:r>
          </w:p>
          <w:p w14:paraId="19547C7B" w14:textId="77777777" w:rsidR="007E128E" w:rsidRPr="00215FD9" w:rsidRDefault="007E128E" w:rsidP="00C6010B">
            <w:pPr>
              <w:ind w:firstLineChars="100" w:firstLine="210"/>
              <w:rPr>
                <w:rFonts w:ascii="ＭＳ 明朝" w:eastAsia="ＭＳ 明朝" w:hAnsi="ＭＳ 明朝"/>
                <w:color w:val="000000" w:themeColor="text1"/>
                <w:szCs w:val="21"/>
              </w:rPr>
            </w:pPr>
          </w:p>
          <w:p w14:paraId="31C6EDBC" w14:textId="4F13614A" w:rsidR="00520A76" w:rsidRPr="00215FD9" w:rsidRDefault="00520A76" w:rsidP="007F591C">
            <w:pPr>
              <w:rPr>
                <w:rFonts w:ascii="ＭＳ 明朝" w:eastAsia="ＭＳ 明朝" w:hAnsi="ＭＳ 明朝"/>
                <w:b/>
                <w:color w:val="000000" w:themeColor="text1"/>
                <w:szCs w:val="21"/>
              </w:rPr>
            </w:pPr>
            <w:r w:rsidRPr="00215FD9">
              <w:rPr>
                <w:rFonts w:ascii="ＭＳ 明朝" w:eastAsia="ＭＳ 明朝" w:hAnsi="ＭＳ 明朝"/>
                <w:b/>
                <w:color w:val="000000" w:themeColor="text1"/>
                <w:szCs w:val="21"/>
              </w:rPr>
              <w:t>ウ）魅力ある</w:t>
            </w:r>
            <w:r w:rsidRPr="00215FD9">
              <w:rPr>
                <w:rFonts w:ascii="ＭＳ 明朝" w:eastAsia="ＭＳ 明朝" w:hAnsi="ＭＳ 明朝" w:hint="eastAsia"/>
                <w:b/>
                <w:color w:val="000000" w:themeColor="text1"/>
                <w:szCs w:val="21"/>
              </w:rPr>
              <w:t>観光土産品の開発支援</w:t>
            </w:r>
            <w:r w:rsidR="00F168EF" w:rsidRPr="00215FD9">
              <w:rPr>
                <w:rFonts w:ascii="ＭＳ 明朝" w:eastAsia="ＭＳ 明朝" w:hAnsi="ＭＳ 明朝" w:hint="eastAsia"/>
                <w:b/>
                <w:color w:val="000000" w:themeColor="text1"/>
                <w:szCs w:val="21"/>
              </w:rPr>
              <w:t>事業</w:t>
            </w:r>
          </w:p>
          <w:p w14:paraId="379B0669" w14:textId="68719F62" w:rsidR="00520A76" w:rsidRPr="00215FD9" w:rsidRDefault="00F168EF" w:rsidP="00F168EF">
            <w:pPr>
              <w:ind w:leftChars="100" w:left="42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※姫路市の魅力を高める土産物の充実を図ることを通して、</w:t>
            </w:r>
            <w:r w:rsidR="007E128E" w:rsidRPr="00215FD9">
              <w:rPr>
                <w:rFonts w:ascii="ＭＳ 明朝" w:eastAsia="ＭＳ 明朝" w:hAnsi="ＭＳ 明朝" w:hint="eastAsia"/>
                <w:color w:val="000000" w:themeColor="text1"/>
                <w:szCs w:val="21"/>
              </w:rPr>
              <w:t>当地</w:t>
            </w:r>
            <w:r w:rsidRPr="00215FD9">
              <w:rPr>
                <w:rFonts w:ascii="ＭＳ 明朝" w:eastAsia="ＭＳ 明朝" w:hAnsi="ＭＳ 明朝" w:hint="eastAsia"/>
                <w:color w:val="000000" w:themeColor="text1"/>
                <w:szCs w:val="21"/>
              </w:rPr>
              <w:t>の魅力向上の一助となる取組みであることを重視します。</w:t>
            </w:r>
          </w:p>
          <w:p w14:paraId="1967F34B" w14:textId="77777777" w:rsidR="00F168EF" w:rsidRPr="00215FD9" w:rsidRDefault="00F168EF" w:rsidP="007F591C">
            <w:pPr>
              <w:rPr>
                <w:rFonts w:ascii="ＭＳ 明朝" w:eastAsia="ＭＳ 明朝" w:hAnsi="ＭＳ 明朝"/>
                <w:color w:val="000000" w:themeColor="text1"/>
                <w:szCs w:val="21"/>
              </w:rPr>
            </w:pPr>
          </w:p>
          <w:p w14:paraId="5DEDA190" w14:textId="6CB68C2A" w:rsidR="007F591C" w:rsidRPr="00215FD9" w:rsidRDefault="00520A76" w:rsidP="007F591C">
            <w:pPr>
              <w:rPr>
                <w:rFonts w:ascii="ＭＳ 明朝" w:eastAsia="ＭＳ 明朝" w:hAnsi="ＭＳ 明朝"/>
                <w:color w:val="000000" w:themeColor="text1"/>
                <w:szCs w:val="21"/>
              </w:rPr>
            </w:pPr>
            <w:r w:rsidRPr="00215FD9">
              <w:rPr>
                <w:rFonts w:ascii="ＭＳ 明朝" w:eastAsia="ＭＳ 明朝" w:hAnsi="ＭＳ 明朝" w:hint="eastAsia"/>
                <w:b/>
                <w:color w:val="000000" w:themeColor="text1"/>
                <w:szCs w:val="21"/>
              </w:rPr>
              <w:t>エ</w:t>
            </w:r>
            <w:r w:rsidR="007F591C" w:rsidRPr="00215FD9">
              <w:rPr>
                <w:rFonts w:ascii="ＭＳ 明朝" w:eastAsia="ＭＳ 明朝" w:hAnsi="ＭＳ 明朝" w:hint="eastAsia"/>
                <w:b/>
                <w:color w:val="000000" w:themeColor="text1"/>
                <w:szCs w:val="21"/>
              </w:rPr>
              <w:t>）</w:t>
            </w:r>
            <w:r w:rsidR="007F591C" w:rsidRPr="00215FD9">
              <w:rPr>
                <w:rFonts w:ascii="ＭＳ 明朝" w:eastAsia="ＭＳ 明朝" w:hAnsi="ＭＳ 明朝" w:hint="eastAsia"/>
                <w:b/>
                <w:bCs/>
                <w:color w:val="000000" w:themeColor="text1"/>
                <w:szCs w:val="21"/>
              </w:rPr>
              <w:t>満足度を向上させる受入環境整備事業</w:t>
            </w:r>
          </w:p>
          <w:p w14:paraId="005BF3EC" w14:textId="30399CBB" w:rsidR="007F591C" w:rsidRPr="00215FD9" w:rsidRDefault="007F591C" w:rsidP="002620C4">
            <w:pPr>
              <w:ind w:leftChars="100" w:left="42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※次</w:t>
            </w:r>
            <w:r w:rsidR="002620C4" w:rsidRPr="00215FD9">
              <w:rPr>
                <w:rFonts w:ascii="ＭＳ 明朝" w:eastAsia="ＭＳ 明朝" w:hAnsi="ＭＳ 明朝" w:hint="eastAsia"/>
                <w:color w:val="000000" w:themeColor="text1"/>
                <w:szCs w:val="21"/>
              </w:rPr>
              <w:t>の</w:t>
            </w:r>
            <w:r w:rsidRPr="00215FD9">
              <w:rPr>
                <w:rFonts w:ascii="ＭＳ 明朝" w:eastAsia="ＭＳ 明朝" w:hAnsi="ＭＳ 明朝" w:hint="eastAsia"/>
                <w:color w:val="000000" w:themeColor="text1"/>
                <w:szCs w:val="21"/>
              </w:rPr>
              <w:t>a</w:t>
            </w:r>
            <w:r w:rsidRPr="00215FD9">
              <w:rPr>
                <w:rFonts w:ascii="ＭＳ 明朝" w:eastAsia="ＭＳ 明朝" w:hAnsi="ＭＳ 明朝"/>
                <w:color w:val="000000" w:themeColor="text1"/>
                <w:szCs w:val="21"/>
              </w:rPr>
              <w:t>)-d)</w:t>
            </w:r>
            <w:r w:rsidR="002620C4" w:rsidRPr="00215FD9">
              <w:rPr>
                <w:rFonts w:ascii="ＭＳ 明朝" w:eastAsia="ＭＳ 明朝" w:hAnsi="ＭＳ 明朝" w:hint="eastAsia"/>
                <w:color w:val="000000" w:themeColor="text1"/>
                <w:szCs w:val="21"/>
              </w:rPr>
              <w:t>のいずれか</w:t>
            </w:r>
            <w:r w:rsidR="00F613D8" w:rsidRPr="00215FD9">
              <w:rPr>
                <w:rFonts w:ascii="ＭＳ 明朝" w:eastAsia="ＭＳ 明朝" w:hAnsi="ＭＳ 明朝" w:hint="eastAsia"/>
                <w:color w:val="000000" w:themeColor="text1"/>
                <w:szCs w:val="21"/>
              </w:rPr>
              <w:t>の取組みが含まれ</w:t>
            </w:r>
            <w:r w:rsidR="002620C4" w:rsidRPr="00215FD9">
              <w:rPr>
                <w:rFonts w:ascii="ＭＳ 明朝" w:eastAsia="ＭＳ 明朝" w:hAnsi="ＭＳ 明朝" w:hint="eastAsia"/>
                <w:color w:val="000000" w:themeColor="text1"/>
                <w:szCs w:val="21"/>
              </w:rPr>
              <w:t>、</w:t>
            </w:r>
            <w:r w:rsidRPr="00215FD9">
              <w:rPr>
                <w:rFonts w:ascii="ＭＳ 明朝" w:eastAsia="ＭＳ 明朝" w:hAnsi="ＭＳ 明朝" w:hint="eastAsia"/>
                <w:color w:val="000000" w:themeColor="text1"/>
                <w:szCs w:val="21"/>
              </w:rPr>
              <w:t>観光客の受入環境整備に</w:t>
            </w:r>
            <w:r w:rsidR="00841DB8" w:rsidRPr="00215FD9">
              <w:rPr>
                <w:rFonts w:ascii="ＭＳ 明朝" w:eastAsia="ＭＳ 明朝" w:hAnsi="ＭＳ 明朝" w:hint="eastAsia"/>
                <w:color w:val="000000" w:themeColor="text1"/>
                <w:szCs w:val="21"/>
              </w:rPr>
              <w:t>ついて面的な</w:t>
            </w:r>
            <w:r w:rsidRPr="00215FD9">
              <w:rPr>
                <w:rFonts w:ascii="ＭＳ 明朝" w:eastAsia="ＭＳ 明朝" w:hAnsi="ＭＳ 明朝" w:hint="eastAsia"/>
                <w:color w:val="000000" w:themeColor="text1"/>
                <w:szCs w:val="21"/>
              </w:rPr>
              <w:t>取組みであること</w:t>
            </w:r>
            <w:r w:rsidR="002620C4" w:rsidRPr="00215FD9">
              <w:rPr>
                <w:rFonts w:ascii="ＭＳ 明朝" w:eastAsia="ＭＳ 明朝" w:hAnsi="ＭＳ 明朝" w:hint="eastAsia"/>
                <w:color w:val="000000" w:themeColor="text1"/>
                <w:szCs w:val="21"/>
              </w:rPr>
              <w:t>を重視します。</w:t>
            </w:r>
          </w:p>
          <w:p w14:paraId="62A959B5" w14:textId="41BE9A20" w:rsidR="007F591C" w:rsidRPr="00215FD9" w:rsidRDefault="007F591C" w:rsidP="007F591C">
            <w:pPr>
              <w:ind w:firstLineChars="200" w:firstLine="422"/>
              <w:rPr>
                <w:rFonts w:ascii="ＭＳ 明朝" w:eastAsia="ＭＳ 明朝" w:hAnsi="ＭＳ 明朝"/>
                <w:b/>
                <w:bCs/>
                <w:color w:val="000000" w:themeColor="text1"/>
                <w:szCs w:val="21"/>
              </w:rPr>
            </w:pPr>
            <w:r w:rsidRPr="00215FD9">
              <w:rPr>
                <w:rFonts w:ascii="ＭＳ 明朝" w:eastAsia="ＭＳ 明朝" w:hAnsi="ＭＳ 明朝" w:hint="eastAsia"/>
                <w:b/>
                <w:color w:val="000000" w:themeColor="text1"/>
                <w:szCs w:val="21"/>
              </w:rPr>
              <w:t>a</w:t>
            </w:r>
            <w:r w:rsidRPr="00215FD9">
              <w:rPr>
                <w:rFonts w:ascii="ＭＳ 明朝" w:eastAsia="ＭＳ 明朝" w:hAnsi="ＭＳ 明朝"/>
                <w:b/>
                <w:bCs/>
                <w:color w:val="000000" w:themeColor="text1"/>
                <w:szCs w:val="21"/>
              </w:rPr>
              <w:t>)情報環境の改善・向上させる取組み</w:t>
            </w:r>
          </w:p>
          <w:p w14:paraId="15E35EB5" w14:textId="113E4C6C" w:rsidR="007F591C" w:rsidRPr="00215FD9" w:rsidRDefault="007F591C" w:rsidP="007F591C">
            <w:pPr>
              <w:ind w:firstLineChars="200" w:firstLine="422"/>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b</w:t>
            </w:r>
            <w:r w:rsidRPr="00215FD9">
              <w:rPr>
                <w:rFonts w:ascii="ＭＳ 明朝" w:eastAsia="ＭＳ 明朝" w:hAnsi="ＭＳ 明朝"/>
                <w:b/>
                <w:bCs/>
                <w:color w:val="000000" w:themeColor="text1"/>
                <w:szCs w:val="21"/>
              </w:rPr>
              <w:t>)移動の快適化・利便性向上させる取組み</w:t>
            </w:r>
          </w:p>
          <w:p w14:paraId="4EB50179" w14:textId="64CCE6D3" w:rsidR="007F591C" w:rsidRPr="00215FD9" w:rsidRDefault="007F591C" w:rsidP="007F591C">
            <w:pPr>
              <w:ind w:firstLineChars="200" w:firstLine="422"/>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c</w:t>
            </w:r>
            <w:r w:rsidRPr="00215FD9">
              <w:rPr>
                <w:rFonts w:ascii="ＭＳ 明朝" w:eastAsia="ＭＳ 明朝" w:hAnsi="ＭＳ 明朝"/>
                <w:b/>
                <w:bCs/>
                <w:color w:val="000000" w:themeColor="text1"/>
                <w:szCs w:val="21"/>
              </w:rPr>
              <w:t>)滞在時の快適性を向上させる取組み</w:t>
            </w:r>
          </w:p>
          <w:p w14:paraId="11064FE2" w14:textId="4E01935B" w:rsidR="007F591C" w:rsidRPr="00215FD9" w:rsidRDefault="007F591C" w:rsidP="007F591C">
            <w:pPr>
              <w:ind w:firstLineChars="200" w:firstLine="422"/>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d</w:t>
            </w:r>
            <w:r w:rsidRPr="00215FD9">
              <w:rPr>
                <w:rFonts w:ascii="ＭＳ 明朝" w:eastAsia="ＭＳ 明朝" w:hAnsi="ＭＳ 明朝"/>
                <w:b/>
                <w:bCs/>
                <w:color w:val="000000" w:themeColor="text1"/>
                <w:szCs w:val="21"/>
              </w:rPr>
              <w:t>)人材育成、観光事業者の生産性を向上させる取組み</w:t>
            </w:r>
          </w:p>
          <w:p w14:paraId="3A334B2C" w14:textId="77777777" w:rsidR="007F591C" w:rsidRPr="00215FD9" w:rsidRDefault="007F591C" w:rsidP="007F591C">
            <w:pPr>
              <w:rPr>
                <w:rFonts w:ascii="ＭＳ 明朝" w:eastAsia="ＭＳ 明朝" w:hAnsi="ＭＳ 明朝"/>
                <w:color w:val="000000" w:themeColor="text1"/>
                <w:szCs w:val="21"/>
              </w:rPr>
            </w:pPr>
          </w:p>
          <w:p w14:paraId="71F5B7C0" w14:textId="77777777" w:rsidR="00F9660E" w:rsidRPr="00215FD9" w:rsidRDefault="00F9660E" w:rsidP="007F591C">
            <w:pPr>
              <w:rPr>
                <w:rFonts w:ascii="ＭＳ 明朝" w:eastAsia="ＭＳ 明朝" w:hAnsi="ＭＳ 明朝"/>
                <w:color w:val="000000" w:themeColor="text1"/>
                <w:szCs w:val="21"/>
              </w:rPr>
            </w:pPr>
          </w:p>
          <w:p w14:paraId="157E9B04" w14:textId="77777777" w:rsidR="00F9660E" w:rsidRPr="00215FD9" w:rsidRDefault="00F9660E" w:rsidP="007F591C">
            <w:pPr>
              <w:rPr>
                <w:rFonts w:ascii="ＭＳ 明朝" w:eastAsia="ＭＳ 明朝" w:hAnsi="ＭＳ 明朝"/>
                <w:color w:val="000000" w:themeColor="text1"/>
                <w:szCs w:val="21"/>
              </w:rPr>
            </w:pPr>
          </w:p>
          <w:p w14:paraId="58570F74" w14:textId="0CE427F4" w:rsidR="007F591C" w:rsidRPr="00215FD9" w:rsidRDefault="00520A76" w:rsidP="007F591C">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lastRenderedPageBreak/>
              <w:t>オ</w:t>
            </w:r>
            <w:r w:rsidR="002620C4" w:rsidRPr="00215FD9">
              <w:rPr>
                <w:rFonts w:ascii="ＭＳ 明朝" w:eastAsia="ＭＳ 明朝" w:hAnsi="ＭＳ 明朝" w:hint="eastAsia"/>
                <w:b/>
                <w:bCs/>
                <w:color w:val="000000" w:themeColor="text1"/>
                <w:szCs w:val="21"/>
              </w:rPr>
              <w:t>）</w:t>
            </w:r>
            <w:r w:rsidR="007F591C" w:rsidRPr="00215FD9">
              <w:rPr>
                <w:rFonts w:ascii="ＭＳ 明朝" w:eastAsia="ＭＳ 明朝" w:hAnsi="ＭＳ 明朝" w:hint="eastAsia"/>
                <w:b/>
                <w:bCs/>
                <w:color w:val="000000" w:themeColor="text1"/>
                <w:szCs w:val="21"/>
              </w:rPr>
              <w:t>持続可能な</w:t>
            </w:r>
            <w:r w:rsidR="007E128E" w:rsidRPr="00215FD9">
              <w:rPr>
                <w:rFonts w:ascii="ＭＳ 明朝" w:eastAsia="ＭＳ 明朝" w:hAnsi="ＭＳ 明朝" w:hint="eastAsia"/>
                <w:b/>
                <w:bCs/>
                <w:color w:val="000000" w:themeColor="text1"/>
                <w:szCs w:val="21"/>
              </w:rPr>
              <w:t>観光</w:t>
            </w:r>
            <w:r w:rsidR="007F591C" w:rsidRPr="00215FD9">
              <w:rPr>
                <w:rFonts w:ascii="ＭＳ 明朝" w:eastAsia="ＭＳ 明朝" w:hAnsi="ＭＳ 明朝" w:hint="eastAsia"/>
                <w:b/>
                <w:bCs/>
                <w:color w:val="000000" w:themeColor="text1"/>
                <w:szCs w:val="21"/>
              </w:rPr>
              <w:t xml:space="preserve">地域づくりに資する事業　</w:t>
            </w:r>
          </w:p>
          <w:p w14:paraId="5615CF62" w14:textId="783E3E10" w:rsidR="00626A59" w:rsidRPr="00215FD9" w:rsidRDefault="00626A59" w:rsidP="00626A59">
            <w:pPr>
              <w:ind w:leftChars="100" w:left="420" w:hangingChars="100" w:hanging="210"/>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※次のa</w:t>
            </w:r>
            <w:r w:rsidRPr="00215FD9">
              <w:rPr>
                <w:rFonts w:ascii="ＭＳ 明朝" w:eastAsia="ＭＳ 明朝" w:hAnsi="ＭＳ 明朝"/>
                <w:color w:val="000000" w:themeColor="text1"/>
                <w:szCs w:val="21"/>
              </w:rPr>
              <w:t>)-</w:t>
            </w:r>
            <w:r w:rsidR="007E128E" w:rsidRPr="00215FD9">
              <w:rPr>
                <w:rFonts w:ascii="ＭＳ 明朝" w:eastAsia="ＭＳ 明朝" w:hAnsi="ＭＳ 明朝"/>
                <w:color w:val="000000" w:themeColor="text1"/>
                <w:szCs w:val="21"/>
              </w:rPr>
              <w:t>c</w:t>
            </w:r>
            <w:r w:rsidRPr="00215FD9">
              <w:rPr>
                <w:rFonts w:ascii="ＭＳ 明朝" w:eastAsia="ＭＳ 明朝" w:hAnsi="ＭＳ 明朝"/>
                <w:color w:val="000000" w:themeColor="text1"/>
                <w:szCs w:val="21"/>
              </w:rPr>
              <w:t>)</w:t>
            </w:r>
            <w:r w:rsidRPr="00215FD9">
              <w:rPr>
                <w:rFonts w:ascii="ＭＳ 明朝" w:eastAsia="ＭＳ 明朝" w:hAnsi="ＭＳ 明朝" w:hint="eastAsia"/>
                <w:color w:val="000000" w:themeColor="text1"/>
                <w:szCs w:val="21"/>
              </w:rPr>
              <w:t>のいずれかの取組みが含まれ、観光客の受入環境整備について面的な取組みであることを重視します。</w:t>
            </w:r>
          </w:p>
          <w:p w14:paraId="6CC83FA2" w14:textId="462C659D" w:rsidR="00841DB8" w:rsidRPr="00215FD9" w:rsidRDefault="004D1A33" w:rsidP="007E128E">
            <w:pPr>
              <w:ind w:leftChars="99" w:left="630" w:hangingChars="200" w:hanging="422"/>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 xml:space="preserve">　</w:t>
            </w:r>
            <w:r w:rsidR="00841DB8" w:rsidRPr="00215FD9">
              <w:rPr>
                <w:rFonts w:ascii="ＭＳ 明朝" w:eastAsia="ＭＳ 明朝" w:hAnsi="ＭＳ 明朝" w:hint="eastAsia"/>
                <w:b/>
                <w:bCs/>
                <w:color w:val="000000" w:themeColor="text1"/>
                <w:szCs w:val="21"/>
              </w:rPr>
              <w:t>a</w:t>
            </w:r>
            <w:r w:rsidR="00841DB8" w:rsidRPr="00215FD9">
              <w:rPr>
                <w:rFonts w:ascii="ＭＳ 明朝" w:eastAsia="ＭＳ 明朝" w:hAnsi="ＭＳ 明朝"/>
                <w:b/>
                <w:bCs/>
                <w:color w:val="000000" w:themeColor="text1"/>
                <w:szCs w:val="21"/>
              </w:rPr>
              <w:t>)</w:t>
            </w:r>
            <w:r w:rsidR="007E128E" w:rsidRPr="00215FD9">
              <w:rPr>
                <w:rFonts w:ascii="ＭＳ 明朝" w:eastAsia="ＭＳ 明朝" w:hAnsi="ＭＳ 明朝" w:hint="eastAsia"/>
                <w:b/>
                <w:bCs/>
                <w:color w:val="000000" w:themeColor="text1"/>
                <w:szCs w:val="21"/>
              </w:rPr>
              <w:t>補助事業者</w:t>
            </w:r>
            <w:r w:rsidR="00841DB8" w:rsidRPr="00215FD9">
              <w:rPr>
                <w:rFonts w:ascii="ＭＳ 明朝" w:eastAsia="ＭＳ 明朝" w:hAnsi="ＭＳ 明朝"/>
                <w:b/>
                <w:bCs/>
                <w:color w:val="000000" w:themeColor="text1"/>
                <w:szCs w:val="21"/>
              </w:rPr>
              <w:t>自らが主体となった観光サービスの高付加価値化・観光消費の拡大</w:t>
            </w:r>
            <w:r w:rsidR="00841DB8" w:rsidRPr="00215FD9">
              <w:rPr>
                <w:rFonts w:ascii="ＭＳ 明朝" w:eastAsia="ＭＳ 明朝" w:hAnsi="ＭＳ 明朝" w:hint="eastAsia"/>
                <w:b/>
                <w:bCs/>
                <w:color w:val="000000" w:themeColor="text1"/>
                <w:szCs w:val="21"/>
              </w:rPr>
              <w:t>に向けた取組み</w:t>
            </w:r>
          </w:p>
          <w:p w14:paraId="408FB074" w14:textId="692DD0B0" w:rsidR="00841DB8" w:rsidRPr="00215FD9" w:rsidRDefault="00841DB8" w:rsidP="00841DB8">
            <w:pPr>
              <w:ind w:firstLineChars="200" w:firstLine="422"/>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b</w:t>
            </w:r>
            <w:r w:rsidRPr="00215FD9">
              <w:rPr>
                <w:rFonts w:ascii="ＭＳ 明朝" w:eastAsia="ＭＳ 明朝" w:hAnsi="ＭＳ 明朝"/>
                <w:b/>
                <w:bCs/>
                <w:color w:val="000000" w:themeColor="text1"/>
                <w:szCs w:val="21"/>
              </w:rPr>
              <w:t>)新たな発想やビジネスの手法を用いた地域課題の解決に向けた</w:t>
            </w:r>
            <w:r w:rsidRPr="00215FD9">
              <w:rPr>
                <w:rFonts w:ascii="ＭＳ 明朝" w:eastAsia="ＭＳ 明朝" w:hAnsi="ＭＳ 明朝" w:hint="eastAsia"/>
                <w:b/>
                <w:bCs/>
                <w:color w:val="000000" w:themeColor="text1"/>
                <w:szCs w:val="21"/>
              </w:rPr>
              <w:t>取組み</w:t>
            </w:r>
          </w:p>
          <w:p w14:paraId="637132CC" w14:textId="77777777" w:rsidR="00841DB8" w:rsidRPr="00215FD9" w:rsidRDefault="00841DB8" w:rsidP="00841DB8">
            <w:pPr>
              <w:ind w:firstLineChars="200" w:firstLine="422"/>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c</w:t>
            </w:r>
            <w:r w:rsidRPr="00215FD9">
              <w:rPr>
                <w:rFonts w:ascii="ＭＳ 明朝" w:eastAsia="ＭＳ 明朝" w:hAnsi="ＭＳ 明朝"/>
                <w:b/>
                <w:bCs/>
                <w:color w:val="000000" w:themeColor="text1"/>
                <w:szCs w:val="21"/>
              </w:rPr>
              <w:t>)さまざまな組織・事業者が連携し、地域で横断的にマーケティン</w:t>
            </w:r>
          </w:p>
          <w:p w14:paraId="35A034DE" w14:textId="77777777" w:rsidR="00752377" w:rsidRPr="00215FD9" w:rsidRDefault="00841DB8" w:rsidP="00752377">
            <w:pPr>
              <w:ind w:firstLineChars="300" w:firstLine="632"/>
              <w:rPr>
                <w:rFonts w:ascii="ＭＳ 明朝" w:eastAsia="ＭＳ 明朝" w:hAnsi="ＭＳ 明朝"/>
                <w:b/>
                <w:bCs/>
                <w:color w:val="000000" w:themeColor="text1"/>
                <w:szCs w:val="21"/>
              </w:rPr>
            </w:pPr>
            <w:r w:rsidRPr="00215FD9">
              <w:rPr>
                <w:rFonts w:ascii="ＭＳ 明朝" w:eastAsia="ＭＳ 明朝" w:hAnsi="ＭＳ 明朝"/>
                <w:b/>
                <w:bCs/>
                <w:color w:val="000000" w:themeColor="text1"/>
                <w:szCs w:val="21"/>
              </w:rPr>
              <w:t>グデータの収集・分析及び活用</w:t>
            </w:r>
            <w:r w:rsidR="007E128E" w:rsidRPr="00215FD9">
              <w:rPr>
                <w:rFonts w:ascii="ＭＳ 明朝" w:eastAsia="ＭＳ 明朝" w:hAnsi="ＭＳ 明朝" w:hint="eastAsia"/>
                <w:b/>
                <w:bCs/>
                <w:color w:val="000000" w:themeColor="text1"/>
                <w:szCs w:val="21"/>
              </w:rPr>
              <w:t>が</w:t>
            </w:r>
            <w:r w:rsidRPr="00215FD9">
              <w:rPr>
                <w:rFonts w:ascii="ＭＳ 明朝" w:eastAsia="ＭＳ 明朝" w:hAnsi="ＭＳ 明朝"/>
                <w:b/>
                <w:bCs/>
                <w:color w:val="000000" w:themeColor="text1"/>
                <w:szCs w:val="21"/>
              </w:rPr>
              <w:t>できる</w:t>
            </w:r>
            <w:r w:rsidRPr="00215FD9">
              <w:rPr>
                <w:rFonts w:ascii="ＭＳ 明朝" w:eastAsia="ＭＳ 明朝" w:hAnsi="ＭＳ 明朝" w:hint="eastAsia"/>
                <w:b/>
                <w:bCs/>
                <w:color w:val="000000" w:themeColor="text1"/>
                <w:szCs w:val="21"/>
              </w:rPr>
              <w:t>DXや</w:t>
            </w:r>
            <w:proofErr w:type="spellStart"/>
            <w:r w:rsidRPr="00215FD9">
              <w:rPr>
                <w:rFonts w:ascii="ＭＳ 明朝" w:eastAsia="ＭＳ 明朝" w:hAnsi="ＭＳ 明朝" w:hint="eastAsia"/>
                <w:b/>
                <w:bCs/>
                <w:color w:val="000000" w:themeColor="text1"/>
                <w:szCs w:val="21"/>
              </w:rPr>
              <w:t>I</w:t>
            </w:r>
            <w:r w:rsidRPr="00215FD9">
              <w:rPr>
                <w:rFonts w:ascii="ＭＳ 明朝" w:eastAsia="ＭＳ 明朝" w:hAnsi="ＭＳ 明朝"/>
                <w:b/>
                <w:bCs/>
                <w:color w:val="000000" w:themeColor="text1"/>
                <w:szCs w:val="21"/>
              </w:rPr>
              <w:t>oT</w:t>
            </w:r>
            <w:proofErr w:type="spellEnd"/>
            <w:r w:rsidRPr="00215FD9">
              <w:rPr>
                <w:rFonts w:ascii="ＭＳ 明朝" w:eastAsia="ＭＳ 明朝" w:hAnsi="ＭＳ 明朝"/>
                <w:b/>
                <w:bCs/>
                <w:color w:val="000000" w:themeColor="text1"/>
                <w:szCs w:val="21"/>
              </w:rPr>
              <w:t>の構築</w:t>
            </w:r>
          </w:p>
          <w:p w14:paraId="0D987F60" w14:textId="14CA72BB" w:rsidR="00C32054" w:rsidRPr="00215FD9" w:rsidRDefault="00C32054" w:rsidP="00752377">
            <w:pPr>
              <w:ind w:firstLineChars="300" w:firstLine="632"/>
              <w:rPr>
                <w:rFonts w:ascii="ＭＳ 明朝" w:eastAsia="ＭＳ 明朝" w:hAnsi="ＭＳ 明朝"/>
                <w:b/>
                <w:bCs/>
                <w:color w:val="000000" w:themeColor="text1"/>
                <w:szCs w:val="21"/>
              </w:rPr>
            </w:pPr>
          </w:p>
        </w:tc>
        <w:tc>
          <w:tcPr>
            <w:tcW w:w="850" w:type="dxa"/>
          </w:tcPr>
          <w:p w14:paraId="2E5B4112" w14:textId="0348507A" w:rsidR="007F591C" w:rsidRPr="00215FD9" w:rsidRDefault="007F591C" w:rsidP="00C6010B">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lastRenderedPageBreak/>
              <w:t>1</w:t>
            </w:r>
            <w:r w:rsidRPr="00215FD9">
              <w:rPr>
                <w:rFonts w:ascii="ＭＳ 明朝" w:eastAsia="ＭＳ 明朝" w:hAnsi="ＭＳ 明朝"/>
                <w:color w:val="000000" w:themeColor="text1"/>
                <w:szCs w:val="21"/>
              </w:rPr>
              <w:t>0/10</w:t>
            </w:r>
          </w:p>
        </w:tc>
        <w:tc>
          <w:tcPr>
            <w:tcW w:w="1276" w:type="dxa"/>
          </w:tcPr>
          <w:p w14:paraId="7DDC160B" w14:textId="4DB37A50" w:rsidR="007F591C" w:rsidRPr="00215FD9" w:rsidRDefault="004E1ED6" w:rsidP="00C6010B">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1,000万円</w:t>
            </w:r>
          </w:p>
        </w:tc>
      </w:tr>
      <w:tr w:rsidR="00215FD9" w:rsidRPr="00215FD9" w14:paraId="743B15B7" w14:textId="77777777" w:rsidTr="00752377">
        <w:tc>
          <w:tcPr>
            <w:tcW w:w="9639" w:type="dxa"/>
            <w:gridSpan w:val="3"/>
            <w:shd w:val="clear" w:color="auto" w:fill="D9D9D9" w:themeFill="background1" w:themeFillShade="D9"/>
          </w:tcPr>
          <w:p w14:paraId="6BF013F9" w14:textId="05BCD5AF" w:rsidR="00752377" w:rsidRPr="00215FD9" w:rsidRDefault="00C33885"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補助対象事業の具体例</w:t>
            </w:r>
          </w:p>
        </w:tc>
      </w:tr>
      <w:tr w:rsidR="003C1F53" w:rsidRPr="00215FD9" w14:paraId="3F45A2F6" w14:textId="77777777" w:rsidTr="008302A9">
        <w:tc>
          <w:tcPr>
            <w:tcW w:w="9639" w:type="dxa"/>
            <w:gridSpan w:val="3"/>
          </w:tcPr>
          <w:p w14:paraId="19BCFACE" w14:textId="77777777" w:rsidR="00752377" w:rsidRPr="00215FD9" w:rsidRDefault="00752377"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＜ア＞</w:t>
            </w:r>
          </w:p>
          <w:p w14:paraId="01EE64EA" w14:textId="77777777" w:rsidR="00752377" w:rsidRPr="00215FD9" w:rsidRDefault="00752377"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・二次交通（定期観光バス、乗り合いバス、観光タクシー、フェリー等）の実証運行</w:t>
            </w:r>
          </w:p>
          <w:p w14:paraId="31A221B3" w14:textId="77777777" w:rsidR="00752377" w:rsidRPr="00215FD9" w:rsidRDefault="00752377"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・企画乗車券や周遊パス等の実証実験　　　・</w:t>
            </w:r>
            <w:proofErr w:type="spellStart"/>
            <w:r w:rsidRPr="00215FD9">
              <w:rPr>
                <w:rFonts w:ascii="ＭＳ 明朝" w:eastAsia="ＭＳ 明朝" w:hAnsi="ＭＳ 明朝" w:hint="eastAsia"/>
                <w:color w:val="000000" w:themeColor="text1"/>
                <w:szCs w:val="21"/>
              </w:rPr>
              <w:t>I</w:t>
            </w:r>
            <w:r w:rsidRPr="00215FD9">
              <w:rPr>
                <w:rFonts w:ascii="ＭＳ 明朝" w:eastAsia="ＭＳ 明朝" w:hAnsi="ＭＳ 明朝"/>
                <w:color w:val="000000" w:themeColor="text1"/>
                <w:szCs w:val="21"/>
              </w:rPr>
              <w:t>oT</w:t>
            </w:r>
            <w:proofErr w:type="spellEnd"/>
            <w:r w:rsidRPr="00215FD9">
              <w:rPr>
                <w:rFonts w:ascii="ＭＳ 明朝" w:eastAsia="ＭＳ 明朝" w:hAnsi="ＭＳ 明朝" w:hint="eastAsia"/>
                <w:color w:val="000000" w:themeColor="text1"/>
                <w:szCs w:val="21"/>
              </w:rPr>
              <w:t>やDXを活用した周遊促進の実証事業</w:t>
            </w:r>
          </w:p>
          <w:p w14:paraId="33F3AED1" w14:textId="77777777" w:rsidR="00752377" w:rsidRPr="00215FD9" w:rsidRDefault="00752377"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・スタンプラリー、フォトコンテスト、グルメパスポート、周遊イベント等の開催　</w:t>
            </w:r>
          </w:p>
          <w:p w14:paraId="268649CA" w14:textId="1317516F" w:rsidR="00752377" w:rsidRPr="00215FD9" w:rsidRDefault="0038517C"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・フォトスポット創出（光の演出、インスタレーション等）　・ユニバーサルツーリズムの推進　</w:t>
            </w:r>
          </w:p>
          <w:p w14:paraId="38BCA6C1" w14:textId="5B91C997" w:rsidR="00752377" w:rsidRPr="00215FD9" w:rsidRDefault="00752377"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＜イ＞</w:t>
            </w:r>
            <w:r w:rsidR="007E128E"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hint="eastAsia"/>
                <w:color w:val="000000" w:themeColor="text1"/>
                <w:szCs w:val="21"/>
              </w:rPr>
              <w:t xml:space="preserve">・高付加価値化体験コンテンツや現地ツアーの商品化　　</w:t>
            </w:r>
            <w:r w:rsidR="00912B3D" w:rsidRPr="00215FD9">
              <w:rPr>
                <w:rFonts w:ascii="ＭＳ 明朝" w:eastAsia="ＭＳ 明朝" w:hAnsi="ＭＳ 明朝" w:hint="eastAsia"/>
                <w:color w:val="000000" w:themeColor="text1"/>
                <w:szCs w:val="21"/>
              </w:rPr>
              <w:t xml:space="preserve">　　</w:t>
            </w:r>
          </w:p>
          <w:p w14:paraId="164F9AC7" w14:textId="416D9619" w:rsidR="00EA523C" w:rsidRPr="00215FD9" w:rsidRDefault="00EA523C" w:rsidP="00EA523C">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＜ウ＞</w:t>
            </w:r>
            <w:r w:rsidR="007E128E"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hint="eastAsia"/>
                <w:color w:val="000000" w:themeColor="text1"/>
                <w:szCs w:val="21"/>
              </w:rPr>
              <w:t xml:space="preserve">・姫路土産の新規開発　　</w:t>
            </w:r>
            <w:r w:rsidR="007E128E"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hint="eastAsia"/>
                <w:color w:val="000000" w:themeColor="text1"/>
                <w:szCs w:val="21"/>
              </w:rPr>
              <w:t xml:space="preserve">　・テーマに特化した土産物の開発</w:t>
            </w:r>
          </w:p>
          <w:p w14:paraId="3856038B" w14:textId="71B03960" w:rsidR="00752377" w:rsidRPr="00215FD9" w:rsidRDefault="00752377"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EA523C" w:rsidRPr="00215FD9">
              <w:rPr>
                <w:rFonts w:ascii="ＭＳ 明朝" w:eastAsia="ＭＳ 明朝" w:hAnsi="ＭＳ 明朝" w:hint="eastAsia"/>
                <w:color w:val="000000" w:themeColor="text1"/>
                <w:szCs w:val="21"/>
              </w:rPr>
              <w:t>エ</w:t>
            </w:r>
            <w:r w:rsidRPr="00215FD9">
              <w:rPr>
                <w:rFonts w:ascii="ＭＳ 明朝" w:eastAsia="ＭＳ 明朝" w:hAnsi="ＭＳ 明朝" w:hint="eastAsia"/>
                <w:color w:val="000000" w:themeColor="text1"/>
                <w:szCs w:val="21"/>
              </w:rPr>
              <w:t>＞</w:t>
            </w:r>
          </w:p>
          <w:p w14:paraId="56D2C5A2" w14:textId="77777777" w:rsidR="00752377" w:rsidRPr="00215FD9" w:rsidRDefault="00752377" w:rsidP="008302A9">
            <w:pPr>
              <w:jc w:val="left"/>
              <w:rPr>
                <w:rFonts w:ascii="ＭＳ 明朝" w:eastAsia="ＭＳ 明朝" w:hAnsi="ＭＳ 明朝"/>
                <w:color w:val="000000" w:themeColor="text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rPr>
              <w:t>交通網の包括的な情報提供</w:t>
            </w:r>
            <w:r w:rsidRPr="00215FD9">
              <w:rPr>
                <w:rFonts w:ascii="ＭＳ 明朝" w:eastAsia="ＭＳ 明朝" w:hAnsi="ＭＳ 明朝" w:hint="eastAsia"/>
                <w:color w:val="000000" w:themeColor="text1"/>
              </w:rPr>
              <w:t>、</w:t>
            </w:r>
            <w:r w:rsidRPr="00215FD9">
              <w:rPr>
                <w:rFonts w:ascii="ＭＳ 明朝" w:eastAsia="ＭＳ 明朝" w:hAnsi="ＭＳ 明朝"/>
                <w:color w:val="000000" w:themeColor="text1"/>
              </w:rPr>
              <w:t>街歩き情報・環境の充実</w:t>
            </w:r>
            <w:r w:rsidRPr="00215FD9">
              <w:rPr>
                <w:rFonts w:ascii="ＭＳ 明朝" w:eastAsia="ＭＳ 明朝" w:hAnsi="ＭＳ 明朝" w:hint="eastAsia"/>
                <w:color w:val="000000" w:themeColor="text1"/>
              </w:rPr>
              <w:t>、言語対応サービス環境の整備、</w:t>
            </w:r>
          </w:p>
          <w:p w14:paraId="6EF4C565" w14:textId="087CAE80" w:rsidR="00873FE6" w:rsidRPr="00215FD9" w:rsidRDefault="00752377" w:rsidP="00F9660E">
            <w:pPr>
              <w:ind w:firstLineChars="100" w:firstLine="210"/>
              <w:jc w:val="left"/>
              <w:rPr>
                <w:rFonts w:ascii="ＭＳ 明朝" w:eastAsia="ＭＳ 明朝" w:hAnsi="ＭＳ 明朝"/>
                <w:color w:val="000000" w:themeColor="text1"/>
              </w:rPr>
            </w:pPr>
            <w:r w:rsidRPr="00215FD9">
              <w:rPr>
                <w:rFonts w:ascii="ＭＳ 明朝" w:eastAsia="ＭＳ 明朝" w:hAnsi="ＭＳ 明朝" w:hint="eastAsia"/>
                <w:color w:val="000000" w:themeColor="text1"/>
              </w:rPr>
              <w:t>地域（施設）全体での決済環境の導入、観光地域づくり人材育成等</w:t>
            </w:r>
          </w:p>
        </w:tc>
      </w:tr>
    </w:tbl>
    <w:p w14:paraId="690F2982" w14:textId="77777777" w:rsidR="00F9660E" w:rsidRPr="00215FD9" w:rsidRDefault="00F9660E" w:rsidP="0089176D">
      <w:pPr>
        <w:ind w:firstLineChars="100" w:firstLine="211"/>
        <w:rPr>
          <w:rFonts w:ascii="ＭＳ 明朝" w:eastAsia="ＭＳ 明朝" w:hAnsi="ＭＳ 明朝"/>
          <w:b/>
          <w:bCs/>
          <w:color w:val="000000" w:themeColor="text1"/>
          <w:szCs w:val="21"/>
          <w:lang w:eastAsia="zh-TW"/>
        </w:rPr>
      </w:pPr>
    </w:p>
    <w:p w14:paraId="00E27CE0" w14:textId="350DAF69" w:rsidR="0089176D" w:rsidRPr="00215FD9" w:rsidRDefault="0089176D" w:rsidP="0089176D">
      <w:pPr>
        <w:ind w:firstLineChars="100" w:firstLine="211"/>
        <w:rPr>
          <w:rFonts w:ascii="ＭＳ 明朝" w:eastAsia="ＭＳ 明朝" w:hAnsi="ＭＳ 明朝"/>
          <w:b/>
          <w:bCs/>
          <w:color w:val="000000" w:themeColor="text1"/>
          <w:szCs w:val="21"/>
          <w:lang w:eastAsia="zh-TW"/>
        </w:rPr>
      </w:pPr>
      <w:r w:rsidRPr="00215FD9">
        <w:rPr>
          <w:rFonts w:ascii="ＭＳ 明朝" w:eastAsia="ＭＳ 明朝" w:hAnsi="ＭＳ 明朝" w:hint="eastAsia"/>
          <w:b/>
          <w:bCs/>
          <w:color w:val="000000" w:themeColor="text1"/>
          <w:szCs w:val="21"/>
          <w:lang w:eastAsia="zh-TW"/>
        </w:rPr>
        <w:t>⑵　快適観光施設改修事業</w:t>
      </w:r>
    </w:p>
    <w:tbl>
      <w:tblPr>
        <w:tblStyle w:val="a7"/>
        <w:tblW w:w="9639" w:type="dxa"/>
        <w:tblInd w:w="279" w:type="dxa"/>
        <w:tblLook w:val="04A0" w:firstRow="1" w:lastRow="0" w:firstColumn="1" w:lastColumn="0" w:noHBand="0" w:noVBand="1"/>
      </w:tblPr>
      <w:tblGrid>
        <w:gridCol w:w="7371"/>
        <w:gridCol w:w="850"/>
        <w:gridCol w:w="1418"/>
      </w:tblGrid>
      <w:tr w:rsidR="00215FD9" w:rsidRPr="00215FD9" w14:paraId="563C94B5" w14:textId="77777777" w:rsidTr="00F613D8">
        <w:tc>
          <w:tcPr>
            <w:tcW w:w="7371" w:type="dxa"/>
            <w:shd w:val="clear" w:color="auto" w:fill="D9D9D9" w:themeFill="background1" w:themeFillShade="D9"/>
          </w:tcPr>
          <w:p w14:paraId="0BDD4251" w14:textId="77777777"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補助対象事業・区分</w:t>
            </w:r>
          </w:p>
        </w:tc>
        <w:tc>
          <w:tcPr>
            <w:tcW w:w="850" w:type="dxa"/>
            <w:shd w:val="clear" w:color="auto" w:fill="D9D9D9" w:themeFill="background1" w:themeFillShade="D9"/>
          </w:tcPr>
          <w:p w14:paraId="4245E5F5" w14:textId="77777777"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補助率</w:t>
            </w:r>
          </w:p>
        </w:tc>
        <w:tc>
          <w:tcPr>
            <w:tcW w:w="1418" w:type="dxa"/>
            <w:shd w:val="clear" w:color="auto" w:fill="D9D9D9" w:themeFill="background1" w:themeFillShade="D9"/>
          </w:tcPr>
          <w:p w14:paraId="0E93C6C1" w14:textId="77777777"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補助上限額</w:t>
            </w:r>
          </w:p>
        </w:tc>
      </w:tr>
      <w:tr w:rsidR="00215FD9" w:rsidRPr="00215FD9" w14:paraId="59BCAD68" w14:textId="77777777" w:rsidTr="00FB5312">
        <w:tc>
          <w:tcPr>
            <w:tcW w:w="7371" w:type="dxa"/>
          </w:tcPr>
          <w:p w14:paraId="766CD607" w14:textId="4BB4AE80" w:rsidR="0089176D" w:rsidRPr="00215FD9" w:rsidRDefault="0089176D" w:rsidP="0089176D">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ア）高齢者・障害者等が快適に施設を利用できるバリアフリー化等</w:t>
            </w:r>
          </w:p>
          <w:p w14:paraId="105E482B" w14:textId="186DD988" w:rsidR="00C24905" w:rsidRPr="00215FD9" w:rsidRDefault="0089176D" w:rsidP="00C24905">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イ）観光客受入のため外部からの</w:t>
            </w:r>
            <w:r w:rsidR="00253FCB">
              <w:rPr>
                <w:rFonts w:ascii="ＭＳ 明朝" w:eastAsia="ＭＳ 明朝" w:hAnsi="ＭＳ 明朝" w:hint="eastAsia"/>
                <w:b/>
                <w:bCs/>
                <w:color w:val="000000" w:themeColor="text1"/>
                <w:szCs w:val="21"/>
              </w:rPr>
              <w:t>誘客促進</w:t>
            </w:r>
            <w:r w:rsidRPr="00215FD9">
              <w:rPr>
                <w:rFonts w:ascii="ＭＳ 明朝" w:eastAsia="ＭＳ 明朝" w:hAnsi="ＭＳ 明朝" w:hint="eastAsia"/>
                <w:b/>
                <w:bCs/>
                <w:color w:val="000000" w:themeColor="text1"/>
                <w:szCs w:val="21"/>
              </w:rPr>
              <w:t>、満足度の向上による</w:t>
            </w:r>
          </w:p>
          <w:p w14:paraId="4A712E1C" w14:textId="692D77EA" w:rsidR="0089176D" w:rsidRPr="00215FD9" w:rsidRDefault="0089176D" w:rsidP="00C24905">
            <w:pPr>
              <w:ind w:firstLineChars="200" w:firstLine="422"/>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リピーター創出、施設機能を高める改修・整備等</w:t>
            </w:r>
          </w:p>
          <w:p w14:paraId="622B74D3" w14:textId="77777777" w:rsidR="001F2126" w:rsidRPr="00215FD9" w:rsidRDefault="0028313F" w:rsidP="001F2126">
            <w:pPr>
              <w:rPr>
                <w:rFonts w:ascii="ＭＳ 明朝" w:eastAsia="ＭＳ 明朝" w:hAnsi="ＭＳ 明朝"/>
                <w:color w:val="000000" w:themeColor="text1"/>
              </w:rPr>
            </w:pPr>
            <w:r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rPr>
              <w:t>各施設１申請</w:t>
            </w:r>
            <w:r w:rsidRPr="00215FD9">
              <w:rPr>
                <w:rFonts w:ascii="ＭＳ 明朝" w:eastAsia="ＭＳ 明朝" w:hAnsi="ＭＳ 明朝" w:hint="eastAsia"/>
                <w:color w:val="000000" w:themeColor="text1"/>
              </w:rPr>
              <w:t>（アかイのいずれか）</w:t>
            </w:r>
            <w:r w:rsidRPr="00215FD9">
              <w:rPr>
                <w:rFonts w:ascii="ＭＳ 明朝" w:eastAsia="ＭＳ 明朝" w:hAnsi="ＭＳ 明朝"/>
                <w:color w:val="000000" w:themeColor="text1"/>
              </w:rPr>
              <w:t>のみ申請することができます。</w:t>
            </w:r>
          </w:p>
          <w:p w14:paraId="19704ED1" w14:textId="11CE1679" w:rsidR="0028313F" w:rsidRPr="00215FD9" w:rsidRDefault="0028313F" w:rsidP="001F2126">
            <w:pPr>
              <w:rPr>
                <w:rFonts w:ascii="ＭＳ 明朝" w:eastAsia="ＭＳ 明朝" w:hAnsi="ＭＳ 明朝"/>
                <w:color w:val="000000" w:themeColor="text1"/>
              </w:rPr>
            </w:pPr>
            <w:r w:rsidRPr="00215FD9">
              <w:rPr>
                <w:rFonts w:ascii="ＭＳ 明朝" w:eastAsia="ＭＳ 明朝" w:hAnsi="ＭＳ 明朝" w:hint="eastAsia"/>
                <w:color w:val="000000" w:themeColor="text1"/>
              </w:rPr>
              <w:t>※観光施設は、民間施設・飲食店・土産店等を指します。</w:t>
            </w:r>
            <w:r w:rsidR="00135436" w:rsidRPr="00215FD9">
              <w:rPr>
                <w:rFonts w:ascii="ＭＳ 明朝" w:eastAsia="ＭＳ 明朝" w:hAnsi="ＭＳ 明朝" w:hint="eastAsia"/>
                <w:color w:val="000000" w:themeColor="text1"/>
              </w:rPr>
              <w:t xml:space="preserve">　※1</w:t>
            </w:r>
          </w:p>
          <w:p w14:paraId="01223FD8" w14:textId="77777777" w:rsidR="007E128E" w:rsidRPr="00215FD9" w:rsidRDefault="007E128E" w:rsidP="00135436">
            <w:pPr>
              <w:ind w:left="420" w:hangingChars="200" w:hanging="420"/>
              <w:rPr>
                <w:rFonts w:ascii="ＭＳ 明朝" w:eastAsia="ＭＳ 明朝" w:hAnsi="ＭＳ 明朝"/>
                <w:color w:val="000000" w:themeColor="text1"/>
              </w:rPr>
            </w:pPr>
            <w:r w:rsidRPr="00215FD9">
              <w:rPr>
                <w:rFonts w:ascii="ＭＳ 明朝" w:eastAsia="ＭＳ 明朝" w:hAnsi="ＭＳ 明朝" w:hint="eastAsia"/>
                <w:color w:val="000000" w:themeColor="text1"/>
              </w:rPr>
              <w:t>※</w:t>
            </w:r>
            <w:r w:rsidR="00135436" w:rsidRPr="00215FD9">
              <w:rPr>
                <w:rFonts w:ascii="ＭＳ 明朝" w:eastAsia="ＭＳ 明朝" w:hAnsi="ＭＳ 明朝" w:hint="eastAsia"/>
                <w:color w:val="000000" w:themeColor="text1"/>
              </w:rPr>
              <w:t>1）用語については、姫路市観光産業育成事業補助金交付要綱第３条（</w:t>
            </w:r>
            <w:r w:rsidR="00135436" w:rsidRPr="00215FD9">
              <w:rPr>
                <w:rFonts w:ascii="ＭＳ 明朝" w:eastAsia="ＭＳ 明朝" w:hAnsi="ＭＳ 明朝"/>
                <w:color w:val="000000" w:themeColor="text1"/>
              </w:rPr>
              <w:t>定義</w:t>
            </w:r>
            <w:r w:rsidR="00135436" w:rsidRPr="00215FD9">
              <w:rPr>
                <w:rFonts w:ascii="ＭＳ 明朝" w:eastAsia="ＭＳ 明朝" w:hAnsi="ＭＳ 明朝" w:hint="eastAsia"/>
                <w:color w:val="000000" w:themeColor="text1"/>
              </w:rPr>
              <w:t>）</w:t>
            </w:r>
            <w:r w:rsidR="00135436" w:rsidRPr="00215FD9">
              <w:rPr>
                <w:rFonts w:ascii="ＭＳ 明朝" w:eastAsia="ＭＳ 明朝" w:hAnsi="ＭＳ 明朝"/>
                <w:color w:val="000000" w:themeColor="text1"/>
              </w:rPr>
              <w:t>のとおりとする。</w:t>
            </w:r>
          </w:p>
          <w:p w14:paraId="235710DE" w14:textId="5E1906AF" w:rsidR="00C32054" w:rsidRPr="00215FD9" w:rsidRDefault="00C32054" w:rsidP="00135436">
            <w:pPr>
              <w:ind w:left="420" w:hangingChars="200" w:hanging="420"/>
              <w:rPr>
                <w:rFonts w:ascii="ＭＳ 明朝" w:eastAsia="ＭＳ 明朝" w:hAnsi="ＭＳ 明朝"/>
                <w:color w:val="000000" w:themeColor="text1"/>
              </w:rPr>
            </w:pPr>
          </w:p>
        </w:tc>
        <w:tc>
          <w:tcPr>
            <w:tcW w:w="850" w:type="dxa"/>
          </w:tcPr>
          <w:p w14:paraId="5E2ECB45" w14:textId="3E58FA4F" w:rsidR="0089176D" w:rsidRPr="00215FD9" w:rsidRDefault="0089176D" w:rsidP="0089176D">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1</w:t>
            </w:r>
            <w:r w:rsidRPr="00215FD9">
              <w:rPr>
                <w:rFonts w:ascii="ＭＳ 明朝" w:eastAsia="ＭＳ 明朝" w:hAnsi="ＭＳ 明朝"/>
                <w:color w:val="000000" w:themeColor="text1"/>
                <w:szCs w:val="21"/>
              </w:rPr>
              <w:t>/</w:t>
            </w:r>
            <w:r w:rsidRPr="00215FD9">
              <w:rPr>
                <w:rFonts w:ascii="ＭＳ 明朝" w:eastAsia="ＭＳ 明朝" w:hAnsi="ＭＳ 明朝" w:hint="eastAsia"/>
                <w:color w:val="000000" w:themeColor="text1"/>
                <w:szCs w:val="21"/>
              </w:rPr>
              <w:t>2</w:t>
            </w:r>
          </w:p>
        </w:tc>
        <w:tc>
          <w:tcPr>
            <w:tcW w:w="1418" w:type="dxa"/>
          </w:tcPr>
          <w:p w14:paraId="4438FFDD" w14:textId="0618323E" w:rsidR="0089176D" w:rsidRPr="00215FD9" w:rsidRDefault="004E1ED6" w:rsidP="0089176D">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100万円</w:t>
            </w:r>
          </w:p>
        </w:tc>
      </w:tr>
      <w:tr w:rsidR="00215FD9" w:rsidRPr="00215FD9" w14:paraId="016DE653" w14:textId="77777777" w:rsidTr="00F613D8">
        <w:tc>
          <w:tcPr>
            <w:tcW w:w="9639" w:type="dxa"/>
            <w:gridSpan w:val="3"/>
            <w:shd w:val="clear" w:color="auto" w:fill="D9D9D9" w:themeFill="background1" w:themeFillShade="D9"/>
          </w:tcPr>
          <w:p w14:paraId="36554CBE" w14:textId="1C9B8176" w:rsidR="0089176D" w:rsidRPr="00215FD9" w:rsidRDefault="00C33885"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補助対象事業の具体例</w:t>
            </w:r>
          </w:p>
        </w:tc>
      </w:tr>
      <w:tr w:rsidR="00215FD9" w:rsidRPr="00215FD9" w14:paraId="62F812CB" w14:textId="77777777" w:rsidTr="00FB5312">
        <w:tc>
          <w:tcPr>
            <w:tcW w:w="9639" w:type="dxa"/>
            <w:gridSpan w:val="3"/>
          </w:tcPr>
          <w:p w14:paraId="7029B4B3" w14:textId="77777777" w:rsidR="0089176D" w:rsidRPr="00215FD9" w:rsidRDefault="0089176D"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＜ア＞</w:t>
            </w:r>
          </w:p>
          <w:p w14:paraId="0B0619DD" w14:textId="40502E9E" w:rsidR="0089176D" w:rsidRPr="00215FD9" w:rsidRDefault="0089176D"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8E7F52" w:rsidRPr="00215FD9">
              <w:rPr>
                <w:rFonts w:ascii="ＭＳ 明朝" w:eastAsia="ＭＳ 明朝" w:hAnsi="ＭＳ 明朝" w:hint="eastAsia"/>
                <w:color w:val="000000" w:themeColor="text1"/>
                <w:szCs w:val="21"/>
              </w:rPr>
              <w:t>観光拠点となる観光施設のバリアフリー化改修</w:t>
            </w:r>
          </w:p>
          <w:p w14:paraId="066AE9A7" w14:textId="77777777" w:rsidR="0089176D" w:rsidRPr="00215FD9" w:rsidRDefault="0089176D"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＜イ＞</w:t>
            </w:r>
          </w:p>
          <w:p w14:paraId="6A469B7F" w14:textId="1FCEA9B2" w:rsidR="00C24905" w:rsidRPr="00215FD9" w:rsidRDefault="0089176D" w:rsidP="00320A93">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C24905" w:rsidRPr="00215FD9">
              <w:rPr>
                <w:rFonts w:ascii="ＭＳ 明朝" w:eastAsia="ＭＳ 明朝" w:hAnsi="ＭＳ 明朝" w:hint="eastAsia"/>
                <w:color w:val="000000" w:themeColor="text1"/>
                <w:szCs w:val="21"/>
              </w:rPr>
              <w:t>外部からの</w:t>
            </w:r>
            <w:r w:rsidR="00253FCB">
              <w:rPr>
                <w:rFonts w:ascii="ＭＳ 明朝" w:eastAsia="ＭＳ 明朝" w:hAnsi="ＭＳ 明朝" w:hint="eastAsia"/>
                <w:color w:val="000000" w:themeColor="text1"/>
                <w:szCs w:val="21"/>
              </w:rPr>
              <w:t>誘客</w:t>
            </w:r>
            <w:r w:rsidR="00C24905" w:rsidRPr="00215FD9">
              <w:rPr>
                <w:rFonts w:ascii="ＭＳ 明朝" w:eastAsia="ＭＳ 明朝" w:hAnsi="ＭＳ 明朝" w:hint="eastAsia"/>
                <w:color w:val="000000" w:themeColor="text1"/>
                <w:szCs w:val="21"/>
              </w:rPr>
              <w:t>効果を高めるための外観改修　　・洋式トイレへの改修　・空調設備の機能改善</w:t>
            </w:r>
          </w:p>
          <w:p w14:paraId="18141BE2" w14:textId="30002606" w:rsidR="0089176D" w:rsidRPr="00215FD9" w:rsidRDefault="00C24905"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・イートインスペースやテイクアウトコーナーの設置　・内装の改修</w:t>
            </w:r>
            <w:r w:rsidR="00253FCB">
              <w:rPr>
                <w:rFonts w:ascii="ＭＳ 明朝" w:eastAsia="ＭＳ 明朝" w:hAnsi="ＭＳ 明朝" w:hint="eastAsia"/>
                <w:color w:val="000000" w:themeColor="text1"/>
                <w:szCs w:val="21"/>
              </w:rPr>
              <w:t xml:space="preserve">　　　・厨房機器の機能改善</w:t>
            </w:r>
          </w:p>
          <w:p w14:paraId="373AB9D6" w14:textId="7B79296C" w:rsidR="002354BE" w:rsidRPr="00215FD9" w:rsidRDefault="002354BE"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・庭や遊歩道、塀、ウッドデッキ、駐車場、案内看板等の改修</w:t>
            </w:r>
          </w:p>
        </w:tc>
      </w:tr>
    </w:tbl>
    <w:p w14:paraId="65A04B27" w14:textId="1ED786E3" w:rsidR="0089176D" w:rsidRPr="00215FD9" w:rsidRDefault="0089176D" w:rsidP="0089176D">
      <w:pPr>
        <w:ind w:firstLineChars="100" w:firstLine="211"/>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lastRenderedPageBreak/>
        <w:t>⑶　観光客誘客・広報宣伝事業</w:t>
      </w:r>
    </w:p>
    <w:tbl>
      <w:tblPr>
        <w:tblStyle w:val="a7"/>
        <w:tblW w:w="9497" w:type="dxa"/>
        <w:tblInd w:w="279" w:type="dxa"/>
        <w:tblLook w:val="04A0" w:firstRow="1" w:lastRow="0" w:firstColumn="1" w:lastColumn="0" w:noHBand="0" w:noVBand="1"/>
      </w:tblPr>
      <w:tblGrid>
        <w:gridCol w:w="7371"/>
        <w:gridCol w:w="850"/>
        <w:gridCol w:w="1276"/>
      </w:tblGrid>
      <w:tr w:rsidR="00215FD9" w:rsidRPr="00215FD9" w14:paraId="79399DD6" w14:textId="77777777" w:rsidTr="008E408D">
        <w:tc>
          <w:tcPr>
            <w:tcW w:w="7371" w:type="dxa"/>
            <w:shd w:val="clear" w:color="auto" w:fill="D9D9D9" w:themeFill="background1" w:themeFillShade="D9"/>
          </w:tcPr>
          <w:p w14:paraId="516FFBCC" w14:textId="77777777"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補助対象事業・区分</w:t>
            </w:r>
          </w:p>
        </w:tc>
        <w:tc>
          <w:tcPr>
            <w:tcW w:w="850" w:type="dxa"/>
            <w:shd w:val="clear" w:color="auto" w:fill="D9D9D9" w:themeFill="background1" w:themeFillShade="D9"/>
          </w:tcPr>
          <w:p w14:paraId="501B98C6" w14:textId="77777777"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補助率</w:t>
            </w:r>
          </w:p>
        </w:tc>
        <w:tc>
          <w:tcPr>
            <w:tcW w:w="1276" w:type="dxa"/>
            <w:shd w:val="clear" w:color="auto" w:fill="D9D9D9" w:themeFill="background1" w:themeFillShade="D9"/>
          </w:tcPr>
          <w:p w14:paraId="4DC0D1B3" w14:textId="77777777"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補助上限額</w:t>
            </w:r>
          </w:p>
        </w:tc>
      </w:tr>
      <w:tr w:rsidR="00215FD9" w:rsidRPr="00215FD9" w14:paraId="2D2C86C7" w14:textId="77777777" w:rsidTr="0089176D">
        <w:tc>
          <w:tcPr>
            <w:tcW w:w="7371" w:type="dxa"/>
          </w:tcPr>
          <w:p w14:paraId="12E9CBCC" w14:textId="4D3F4272" w:rsidR="0089176D" w:rsidRPr="00215FD9" w:rsidRDefault="0089176D" w:rsidP="0089176D">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ア）受入</w:t>
            </w:r>
            <w:r w:rsidR="000636A0" w:rsidRPr="00215FD9">
              <w:rPr>
                <w:rFonts w:ascii="ＭＳ 明朝" w:eastAsia="ＭＳ 明朝" w:hAnsi="ＭＳ 明朝" w:hint="eastAsia"/>
                <w:b/>
                <w:bCs/>
                <w:color w:val="000000" w:themeColor="text1"/>
                <w:szCs w:val="21"/>
              </w:rPr>
              <w:t>体制整備・</w:t>
            </w:r>
            <w:r w:rsidRPr="00215FD9">
              <w:rPr>
                <w:rFonts w:ascii="ＭＳ 明朝" w:eastAsia="ＭＳ 明朝" w:hAnsi="ＭＳ 明朝" w:hint="eastAsia"/>
                <w:b/>
                <w:bCs/>
                <w:color w:val="000000" w:themeColor="text1"/>
                <w:szCs w:val="21"/>
              </w:rPr>
              <w:t>おもてなし向上</w:t>
            </w:r>
            <w:r w:rsidR="00374294" w:rsidRPr="00215FD9">
              <w:rPr>
                <w:rFonts w:ascii="ＭＳ 明朝" w:eastAsia="ＭＳ 明朝" w:hAnsi="ＭＳ 明朝" w:hint="eastAsia"/>
                <w:b/>
                <w:bCs/>
                <w:color w:val="000000" w:themeColor="text1"/>
                <w:szCs w:val="21"/>
              </w:rPr>
              <w:t>に資する</w:t>
            </w:r>
            <w:r w:rsidRPr="00215FD9">
              <w:rPr>
                <w:rFonts w:ascii="ＭＳ 明朝" w:eastAsia="ＭＳ 明朝" w:hAnsi="ＭＳ 明朝" w:hint="eastAsia"/>
                <w:b/>
                <w:bCs/>
                <w:color w:val="000000" w:themeColor="text1"/>
                <w:szCs w:val="21"/>
              </w:rPr>
              <w:t>事業</w:t>
            </w:r>
          </w:p>
          <w:p w14:paraId="2E3C0603" w14:textId="4C64F6A7" w:rsidR="0089176D" w:rsidRPr="00215FD9" w:rsidRDefault="0089176D" w:rsidP="0089176D">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イ）外国人観光客</w:t>
            </w:r>
            <w:r w:rsidR="000636A0" w:rsidRPr="00215FD9">
              <w:rPr>
                <w:rFonts w:ascii="ＭＳ 明朝" w:eastAsia="ＭＳ 明朝" w:hAnsi="ＭＳ 明朝" w:hint="eastAsia"/>
                <w:b/>
                <w:bCs/>
                <w:color w:val="000000" w:themeColor="text1"/>
                <w:szCs w:val="21"/>
              </w:rPr>
              <w:t>受入環境整備</w:t>
            </w:r>
            <w:r w:rsidR="00374294" w:rsidRPr="00215FD9">
              <w:rPr>
                <w:rFonts w:ascii="ＭＳ 明朝" w:eastAsia="ＭＳ 明朝" w:hAnsi="ＭＳ 明朝" w:hint="eastAsia"/>
                <w:b/>
                <w:bCs/>
                <w:color w:val="000000" w:themeColor="text1"/>
                <w:szCs w:val="21"/>
              </w:rPr>
              <w:t>に資する</w:t>
            </w:r>
            <w:r w:rsidRPr="00215FD9">
              <w:rPr>
                <w:rFonts w:ascii="ＭＳ 明朝" w:eastAsia="ＭＳ 明朝" w:hAnsi="ＭＳ 明朝" w:hint="eastAsia"/>
                <w:b/>
                <w:bCs/>
                <w:color w:val="000000" w:themeColor="text1"/>
                <w:szCs w:val="21"/>
              </w:rPr>
              <w:t>事業</w:t>
            </w:r>
          </w:p>
          <w:p w14:paraId="4FBF5DB5" w14:textId="0B7F5C56" w:rsidR="0089176D" w:rsidRPr="00215FD9" w:rsidRDefault="0089176D" w:rsidP="0089176D">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ウ）観光商品開発・販路開拓</w:t>
            </w:r>
            <w:r w:rsidR="00374294" w:rsidRPr="00215FD9">
              <w:rPr>
                <w:rFonts w:ascii="ＭＳ 明朝" w:eastAsia="ＭＳ 明朝" w:hAnsi="ＭＳ 明朝" w:hint="eastAsia"/>
                <w:b/>
                <w:bCs/>
                <w:color w:val="000000" w:themeColor="text1"/>
                <w:szCs w:val="21"/>
              </w:rPr>
              <w:t>に資する</w:t>
            </w:r>
            <w:r w:rsidRPr="00215FD9">
              <w:rPr>
                <w:rFonts w:ascii="ＭＳ 明朝" w:eastAsia="ＭＳ 明朝" w:hAnsi="ＭＳ 明朝" w:hint="eastAsia"/>
                <w:b/>
                <w:bCs/>
                <w:color w:val="000000" w:themeColor="text1"/>
                <w:szCs w:val="21"/>
              </w:rPr>
              <w:t>事業</w:t>
            </w:r>
          </w:p>
          <w:p w14:paraId="7B7AC091" w14:textId="6B07FA41" w:rsidR="0089176D" w:rsidRPr="00215FD9" w:rsidRDefault="0089176D" w:rsidP="0089176D">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エ）観光客誘客イベント</w:t>
            </w:r>
            <w:r w:rsidR="00374294" w:rsidRPr="00215FD9">
              <w:rPr>
                <w:rFonts w:ascii="ＭＳ 明朝" w:eastAsia="ＭＳ 明朝" w:hAnsi="ＭＳ 明朝" w:hint="eastAsia"/>
                <w:b/>
                <w:bCs/>
                <w:color w:val="000000" w:themeColor="text1"/>
                <w:szCs w:val="21"/>
              </w:rPr>
              <w:t>の</w:t>
            </w:r>
            <w:r w:rsidRPr="00215FD9">
              <w:rPr>
                <w:rFonts w:ascii="ＭＳ 明朝" w:eastAsia="ＭＳ 明朝" w:hAnsi="ＭＳ 明朝" w:hint="eastAsia"/>
                <w:b/>
                <w:bCs/>
                <w:color w:val="000000" w:themeColor="text1"/>
                <w:szCs w:val="21"/>
              </w:rPr>
              <w:t>実施</w:t>
            </w:r>
          </w:p>
          <w:p w14:paraId="5B3AEC7F" w14:textId="77777777" w:rsidR="0089176D" w:rsidRPr="00215FD9" w:rsidRDefault="00374294" w:rsidP="00374294">
            <w:pPr>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t>オ）</w:t>
            </w:r>
            <w:r w:rsidR="0089176D" w:rsidRPr="00215FD9">
              <w:rPr>
                <w:rFonts w:ascii="ＭＳ 明朝" w:eastAsia="ＭＳ 明朝" w:hAnsi="ＭＳ 明朝" w:hint="eastAsia"/>
                <w:b/>
                <w:bCs/>
                <w:color w:val="000000" w:themeColor="text1"/>
                <w:szCs w:val="21"/>
              </w:rPr>
              <w:t>海外の旅行博、展示会、商談会等でのプロモーション</w:t>
            </w:r>
          </w:p>
          <w:p w14:paraId="1D4C278E" w14:textId="27689648" w:rsidR="0028313F" w:rsidRPr="00215FD9" w:rsidRDefault="0028313F" w:rsidP="00374294">
            <w:pPr>
              <w:rPr>
                <w:rFonts w:ascii="ＭＳ 明朝" w:eastAsia="ＭＳ 明朝" w:hAnsi="ＭＳ 明朝"/>
                <w:color w:val="000000" w:themeColor="text1"/>
                <w:szCs w:val="21"/>
              </w:rPr>
            </w:pPr>
            <w:r w:rsidRPr="00215FD9">
              <w:rPr>
                <w:rFonts w:ascii="ＭＳ 明朝" w:eastAsia="ＭＳ 明朝" w:hAnsi="ＭＳ 明朝" w:hint="eastAsia"/>
                <w:b/>
                <w:bCs/>
                <w:color w:val="000000" w:themeColor="text1"/>
                <w:szCs w:val="21"/>
              </w:rPr>
              <w:t>※</w:t>
            </w:r>
            <w:r w:rsidRPr="00215FD9">
              <w:rPr>
                <w:rFonts w:ascii="ＭＳ 明朝" w:eastAsia="ＭＳ 明朝" w:hAnsi="ＭＳ 明朝"/>
                <w:color w:val="000000" w:themeColor="text1"/>
              </w:rPr>
              <w:t>施設</w:t>
            </w:r>
            <w:r w:rsidR="0043463A" w:rsidRPr="00215FD9">
              <w:rPr>
                <w:rFonts w:ascii="ＭＳ 明朝" w:eastAsia="ＭＳ 明朝" w:hAnsi="ＭＳ 明朝" w:hint="eastAsia"/>
                <w:color w:val="000000" w:themeColor="text1"/>
              </w:rPr>
              <w:t>毎に</w:t>
            </w:r>
            <w:r w:rsidRPr="00215FD9">
              <w:rPr>
                <w:rFonts w:ascii="ＭＳ 明朝" w:eastAsia="ＭＳ 明朝" w:hAnsi="ＭＳ 明朝" w:hint="eastAsia"/>
                <w:color w:val="000000" w:themeColor="text1"/>
              </w:rPr>
              <w:t>複数</w:t>
            </w:r>
            <w:r w:rsidRPr="00215FD9">
              <w:rPr>
                <w:rFonts w:ascii="ＭＳ 明朝" w:eastAsia="ＭＳ 明朝" w:hAnsi="ＭＳ 明朝"/>
                <w:color w:val="000000" w:themeColor="text1"/>
              </w:rPr>
              <w:t>の申請</w:t>
            </w:r>
            <w:r w:rsidRPr="00215FD9">
              <w:rPr>
                <w:rFonts w:ascii="ＭＳ 明朝" w:eastAsia="ＭＳ 明朝" w:hAnsi="ＭＳ 明朝" w:hint="eastAsia"/>
                <w:color w:val="000000" w:themeColor="text1"/>
              </w:rPr>
              <w:t>（ア～オ）を行うことが</w:t>
            </w:r>
            <w:r w:rsidRPr="00215FD9">
              <w:rPr>
                <w:rFonts w:ascii="ＭＳ 明朝" w:eastAsia="ＭＳ 明朝" w:hAnsi="ＭＳ 明朝"/>
                <w:color w:val="000000" w:themeColor="text1"/>
              </w:rPr>
              <w:t>できます。</w:t>
            </w:r>
          </w:p>
        </w:tc>
        <w:tc>
          <w:tcPr>
            <w:tcW w:w="850" w:type="dxa"/>
          </w:tcPr>
          <w:p w14:paraId="0D963F65" w14:textId="77777777"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1</w:t>
            </w:r>
            <w:r w:rsidRPr="00215FD9">
              <w:rPr>
                <w:rFonts w:ascii="ＭＳ 明朝" w:eastAsia="ＭＳ 明朝" w:hAnsi="ＭＳ 明朝"/>
                <w:color w:val="000000" w:themeColor="text1"/>
                <w:szCs w:val="21"/>
              </w:rPr>
              <w:t>/</w:t>
            </w:r>
            <w:r w:rsidRPr="00215FD9">
              <w:rPr>
                <w:rFonts w:ascii="ＭＳ 明朝" w:eastAsia="ＭＳ 明朝" w:hAnsi="ＭＳ 明朝" w:hint="eastAsia"/>
                <w:color w:val="000000" w:themeColor="text1"/>
                <w:szCs w:val="21"/>
              </w:rPr>
              <w:t>2</w:t>
            </w:r>
          </w:p>
        </w:tc>
        <w:tc>
          <w:tcPr>
            <w:tcW w:w="1276" w:type="dxa"/>
          </w:tcPr>
          <w:p w14:paraId="580AB0C6" w14:textId="359EF19C" w:rsidR="0089176D" w:rsidRPr="00215FD9" w:rsidRDefault="0089176D"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50</w:t>
            </w:r>
            <w:r w:rsidR="004E1ED6" w:rsidRPr="00215FD9">
              <w:rPr>
                <w:rFonts w:ascii="ＭＳ 明朝" w:eastAsia="ＭＳ 明朝" w:hAnsi="ＭＳ 明朝" w:hint="eastAsia"/>
                <w:color w:val="000000" w:themeColor="text1"/>
                <w:szCs w:val="21"/>
              </w:rPr>
              <w:t>万</w:t>
            </w:r>
            <w:r w:rsidRPr="00215FD9">
              <w:rPr>
                <w:rFonts w:ascii="ＭＳ 明朝" w:eastAsia="ＭＳ 明朝" w:hAnsi="ＭＳ 明朝" w:hint="eastAsia"/>
                <w:color w:val="000000" w:themeColor="text1"/>
                <w:szCs w:val="21"/>
              </w:rPr>
              <w:t>円</w:t>
            </w:r>
          </w:p>
        </w:tc>
      </w:tr>
      <w:tr w:rsidR="00215FD9" w:rsidRPr="00215FD9" w14:paraId="201A5ABB" w14:textId="77777777" w:rsidTr="008E408D">
        <w:tc>
          <w:tcPr>
            <w:tcW w:w="9497" w:type="dxa"/>
            <w:gridSpan w:val="3"/>
            <w:shd w:val="clear" w:color="auto" w:fill="D9D9D9" w:themeFill="background1" w:themeFillShade="D9"/>
          </w:tcPr>
          <w:p w14:paraId="203B5AE2" w14:textId="4000E360" w:rsidR="0089176D" w:rsidRPr="00215FD9" w:rsidRDefault="00C33885" w:rsidP="008302A9">
            <w:pPr>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補助対象事業の具体例</w:t>
            </w:r>
          </w:p>
        </w:tc>
      </w:tr>
      <w:tr w:rsidR="003C1F53" w:rsidRPr="00215FD9" w14:paraId="2EDE1DC9" w14:textId="77777777" w:rsidTr="008302A9">
        <w:tc>
          <w:tcPr>
            <w:tcW w:w="9497" w:type="dxa"/>
            <w:gridSpan w:val="3"/>
          </w:tcPr>
          <w:p w14:paraId="2E178E7A" w14:textId="77777777" w:rsidR="0089176D" w:rsidRPr="00215FD9" w:rsidRDefault="0089176D"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＜ア＞</w:t>
            </w:r>
          </w:p>
          <w:p w14:paraId="1994FC26" w14:textId="13D312EB" w:rsidR="0089176D" w:rsidRPr="00215FD9" w:rsidRDefault="0089176D"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0636A0" w:rsidRPr="00215FD9">
              <w:rPr>
                <w:rFonts w:ascii="ＭＳ 明朝" w:eastAsia="ＭＳ 明朝" w:hAnsi="ＭＳ 明朝" w:hint="eastAsia"/>
                <w:color w:val="000000" w:themeColor="text1"/>
                <w:szCs w:val="21"/>
              </w:rPr>
              <w:t>HPやSNSの新規開設、既存</w:t>
            </w:r>
            <w:r w:rsidR="00F613D8" w:rsidRPr="00215FD9">
              <w:rPr>
                <w:rFonts w:ascii="ＭＳ 明朝" w:eastAsia="ＭＳ 明朝" w:hAnsi="ＭＳ 明朝" w:hint="eastAsia"/>
                <w:color w:val="000000" w:themeColor="text1"/>
                <w:szCs w:val="21"/>
              </w:rPr>
              <w:t>広報</w:t>
            </w:r>
            <w:r w:rsidR="000636A0" w:rsidRPr="00215FD9">
              <w:rPr>
                <w:rFonts w:ascii="ＭＳ 明朝" w:eastAsia="ＭＳ 明朝" w:hAnsi="ＭＳ 明朝" w:hint="eastAsia"/>
                <w:color w:val="000000" w:themeColor="text1"/>
                <w:szCs w:val="21"/>
              </w:rPr>
              <w:t>媒体の機能高度化</w:t>
            </w:r>
            <w:r w:rsidR="00F613D8" w:rsidRPr="00215FD9">
              <w:rPr>
                <w:rFonts w:ascii="ＭＳ 明朝" w:eastAsia="ＭＳ 明朝" w:hAnsi="ＭＳ 明朝" w:hint="eastAsia"/>
                <w:color w:val="000000" w:themeColor="text1"/>
                <w:szCs w:val="21"/>
              </w:rPr>
              <w:t xml:space="preserve">　　・看板等の案内表示の改善</w:t>
            </w:r>
          </w:p>
          <w:p w14:paraId="42432C1E" w14:textId="06BB21C9" w:rsidR="000636A0" w:rsidRPr="00215FD9" w:rsidRDefault="000636A0"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・従業員のスキルアップ研修等（接遇研修、実地研修、外部講師を招いての講習会等）</w:t>
            </w:r>
          </w:p>
          <w:p w14:paraId="0399FB8D" w14:textId="77777777" w:rsidR="0089176D" w:rsidRPr="00215FD9" w:rsidRDefault="0089176D"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＜イ＞</w:t>
            </w:r>
          </w:p>
          <w:p w14:paraId="21244D4C" w14:textId="68763A1D" w:rsidR="000636A0" w:rsidRPr="00215FD9" w:rsidRDefault="0089176D" w:rsidP="00C46338">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0636A0" w:rsidRPr="00215FD9">
              <w:rPr>
                <w:rFonts w:ascii="ＭＳ 明朝" w:eastAsia="ＭＳ 明朝" w:hAnsi="ＭＳ 明朝" w:hint="eastAsia"/>
                <w:color w:val="000000" w:themeColor="text1"/>
                <w:szCs w:val="21"/>
              </w:rPr>
              <w:t>案内看板の多言語化、キャッシュレス決済導入、店舗メニューの多言語化、ＨＰ</w:t>
            </w:r>
            <w:r w:rsidR="00C46338" w:rsidRPr="00215FD9">
              <w:rPr>
                <w:rFonts w:ascii="ＭＳ 明朝" w:eastAsia="ＭＳ 明朝" w:hAnsi="ＭＳ 明朝" w:hint="eastAsia"/>
                <w:color w:val="000000" w:themeColor="text1"/>
                <w:szCs w:val="21"/>
              </w:rPr>
              <w:t>(</w:t>
            </w:r>
            <w:r w:rsidR="00C46338" w:rsidRPr="00215FD9">
              <w:rPr>
                <w:rFonts w:ascii="ＭＳ 明朝" w:eastAsia="ＭＳ 明朝" w:hAnsi="ＭＳ 明朝"/>
                <w:color w:val="000000" w:themeColor="text1"/>
                <w:szCs w:val="21"/>
              </w:rPr>
              <w:t>SNS)</w:t>
            </w:r>
            <w:r w:rsidR="000636A0" w:rsidRPr="00215FD9">
              <w:rPr>
                <w:rFonts w:ascii="ＭＳ 明朝" w:eastAsia="ＭＳ 明朝" w:hAnsi="ＭＳ 明朝" w:hint="eastAsia"/>
                <w:color w:val="000000" w:themeColor="text1"/>
                <w:szCs w:val="21"/>
              </w:rPr>
              <w:t>やパンフレットの多言語化</w:t>
            </w:r>
            <w:r w:rsidR="00374294" w:rsidRPr="00215FD9">
              <w:rPr>
                <w:rFonts w:ascii="ＭＳ 明朝" w:eastAsia="ＭＳ 明朝" w:hAnsi="ＭＳ 明朝" w:hint="eastAsia"/>
                <w:color w:val="000000" w:themeColor="text1"/>
                <w:szCs w:val="21"/>
              </w:rPr>
              <w:t>、「ベジタリアン</w:t>
            </w:r>
            <w:r w:rsidR="00374294" w:rsidRPr="00215FD9">
              <w:rPr>
                <w:rFonts w:ascii="ＭＳ 明朝" w:eastAsia="ＭＳ 明朝" w:hAnsi="ＭＳ 明朝"/>
                <w:color w:val="000000" w:themeColor="text1"/>
                <w:szCs w:val="21"/>
              </w:rPr>
              <w:t>/ムスリム/ヴィーガン</w:t>
            </w:r>
            <w:r w:rsidR="00C46338" w:rsidRPr="00215FD9">
              <w:rPr>
                <w:rFonts w:ascii="ＭＳ 明朝" w:eastAsia="ＭＳ 明朝" w:hAnsi="ＭＳ 明朝" w:hint="eastAsia"/>
                <w:color w:val="000000" w:themeColor="text1"/>
                <w:szCs w:val="21"/>
              </w:rPr>
              <w:t>」</w:t>
            </w:r>
            <w:r w:rsidR="00374294" w:rsidRPr="00215FD9">
              <w:rPr>
                <w:rFonts w:ascii="ＭＳ 明朝" w:eastAsia="ＭＳ 明朝" w:hAnsi="ＭＳ 明朝"/>
                <w:color w:val="000000" w:themeColor="text1"/>
                <w:szCs w:val="21"/>
              </w:rPr>
              <w:t>などの</w:t>
            </w:r>
            <w:r w:rsidR="00C46338" w:rsidRPr="00215FD9">
              <w:rPr>
                <w:rFonts w:ascii="ＭＳ 明朝" w:eastAsia="ＭＳ 明朝" w:hAnsi="ＭＳ 明朝" w:hint="eastAsia"/>
                <w:color w:val="000000" w:themeColor="text1"/>
                <w:szCs w:val="21"/>
              </w:rPr>
              <w:t>飲食</w:t>
            </w:r>
            <w:r w:rsidR="00374294" w:rsidRPr="00215FD9">
              <w:rPr>
                <w:rFonts w:ascii="ＭＳ 明朝" w:eastAsia="ＭＳ 明朝" w:hAnsi="ＭＳ 明朝"/>
                <w:color w:val="000000" w:themeColor="text1"/>
                <w:szCs w:val="21"/>
              </w:rPr>
              <w:t>メニュー開発</w:t>
            </w:r>
            <w:r w:rsidR="000636A0" w:rsidRPr="00215FD9">
              <w:rPr>
                <w:rFonts w:ascii="ＭＳ 明朝" w:eastAsia="ＭＳ 明朝" w:hAnsi="ＭＳ 明朝" w:hint="eastAsia"/>
                <w:color w:val="000000" w:themeColor="text1"/>
                <w:szCs w:val="21"/>
              </w:rPr>
              <w:t>等</w:t>
            </w:r>
          </w:p>
          <w:p w14:paraId="54CBB1B1" w14:textId="49A945F1" w:rsidR="000636A0" w:rsidRPr="00215FD9" w:rsidRDefault="000636A0" w:rsidP="000636A0">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＜ウ＞</w:t>
            </w:r>
          </w:p>
          <w:p w14:paraId="5A66D325" w14:textId="77777777" w:rsidR="00374294" w:rsidRPr="00215FD9" w:rsidRDefault="000636A0" w:rsidP="000636A0">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・新たな着地型体験コンテンツの企画造成、既存体験コンテンツの高付加価値化</w:t>
            </w:r>
            <w:r w:rsidR="00374294" w:rsidRPr="00215FD9">
              <w:rPr>
                <w:rFonts w:ascii="ＭＳ 明朝" w:eastAsia="ＭＳ 明朝" w:hAnsi="ＭＳ 明朝" w:hint="eastAsia"/>
                <w:color w:val="000000" w:themeColor="text1"/>
                <w:szCs w:val="21"/>
              </w:rPr>
              <w:t>（ブラッシュアッ</w:t>
            </w:r>
          </w:p>
          <w:p w14:paraId="4D4BB9E0" w14:textId="33E5349F" w:rsidR="000636A0" w:rsidRPr="00215FD9" w:rsidRDefault="00374294" w:rsidP="00374294">
            <w:pPr>
              <w:ind w:firstLineChars="100" w:firstLine="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プ）</w:t>
            </w:r>
            <w:r w:rsidR="000636A0" w:rsidRPr="00215FD9">
              <w:rPr>
                <w:rFonts w:ascii="ＭＳ 明朝" w:eastAsia="ＭＳ 明朝" w:hAnsi="ＭＳ 明朝" w:hint="eastAsia"/>
                <w:color w:val="000000" w:themeColor="text1"/>
                <w:szCs w:val="21"/>
              </w:rPr>
              <w:t>、</w:t>
            </w:r>
            <w:r w:rsidRPr="00215FD9">
              <w:rPr>
                <w:rFonts w:ascii="ＭＳ 明朝" w:eastAsia="ＭＳ 明朝" w:hAnsi="ＭＳ 明朝" w:hint="eastAsia"/>
                <w:color w:val="000000" w:themeColor="text1"/>
                <w:szCs w:val="21"/>
              </w:rPr>
              <w:t>OTA</w:t>
            </w:r>
            <w:r w:rsidR="00C46338" w:rsidRPr="00215FD9">
              <w:rPr>
                <w:rFonts w:ascii="ＭＳ 明朝" w:eastAsia="ＭＳ 明朝" w:hAnsi="ＭＳ 明朝" w:hint="eastAsia"/>
                <w:color w:val="000000" w:themeColor="text1"/>
                <w:szCs w:val="21"/>
              </w:rPr>
              <w:t>連携による</w:t>
            </w:r>
            <w:r w:rsidRPr="00215FD9">
              <w:rPr>
                <w:rFonts w:ascii="ＭＳ 明朝" w:eastAsia="ＭＳ 明朝" w:hAnsi="ＭＳ 明朝" w:hint="eastAsia"/>
                <w:color w:val="000000" w:themeColor="text1"/>
                <w:szCs w:val="21"/>
              </w:rPr>
              <w:t>販路拡大、名物料理や土産物の開発、EC機能による販路拡大等</w:t>
            </w:r>
          </w:p>
          <w:p w14:paraId="46F2F59D" w14:textId="77777777" w:rsidR="00135436" w:rsidRPr="00215FD9" w:rsidRDefault="00374294"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＜エ＞</w:t>
            </w:r>
          </w:p>
          <w:p w14:paraId="37F3B532" w14:textId="06640A7C" w:rsidR="00374294" w:rsidRPr="00215FD9" w:rsidRDefault="00374294"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・姫路の食、自然、歴史、文化、伝統工芸、芸能等のテーマに特化した誘客イベントの開催等</w:t>
            </w:r>
          </w:p>
          <w:p w14:paraId="413BD16D" w14:textId="3A62D5E7" w:rsidR="00632090" w:rsidRPr="00215FD9" w:rsidRDefault="00374294" w:rsidP="00135436">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632090" w:rsidRPr="00215FD9">
              <w:rPr>
                <w:rFonts w:ascii="ＭＳ 明朝" w:eastAsia="ＭＳ 明朝" w:hAnsi="ＭＳ 明朝" w:hint="eastAsia"/>
                <w:color w:val="000000" w:themeColor="text1"/>
                <w:szCs w:val="21"/>
              </w:rPr>
              <w:t>オ＞</w:t>
            </w:r>
            <w:r w:rsidR="00135436" w:rsidRPr="00215FD9">
              <w:rPr>
                <w:rFonts w:ascii="ＭＳ 明朝" w:eastAsia="ＭＳ 明朝" w:hAnsi="ＭＳ 明朝" w:hint="eastAsia"/>
                <w:color w:val="000000" w:themeColor="text1"/>
                <w:szCs w:val="21"/>
              </w:rPr>
              <w:t xml:space="preserve">　</w:t>
            </w:r>
            <w:r w:rsidR="0094798A" w:rsidRPr="00215FD9">
              <w:rPr>
                <w:rFonts w:ascii="ＭＳ 明朝" w:eastAsia="ＭＳ 明朝" w:hAnsi="ＭＳ 明朝" w:hint="eastAsia"/>
                <w:color w:val="000000" w:themeColor="text1"/>
                <w:szCs w:val="21"/>
              </w:rPr>
              <w:t>・姫路市の観光ＰＲに寄与する海外で開催の旅行博、展示会、商談会等への出展</w:t>
            </w:r>
          </w:p>
        </w:tc>
      </w:tr>
    </w:tbl>
    <w:p w14:paraId="6494CF17" w14:textId="77777777" w:rsidR="00C32054" w:rsidRPr="00215FD9" w:rsidRDefault="00C32054" w:rsidP="00976E35">
      <w:pPr>
        <w:jc w:val="left"/>
        <w:rPr>
          <w:rFonts w:ascii="ＭＳ 明朝" w:eastAsia="ＭＳ 明朝" w:hAnsi="ＭＳ 明朝"/>
          <w:color w:val="000000" w:themeColor="text1"/>
          <w:sz w:val="28"/>
          <w:szCs w:val="28"/>
        </w:rPr>
      </w:pPr>
    </w:p>
    <w:p w14:paraId="236A18E6" w14:textId="77777777" w:rsidR="00C32054" w:rsidRPr="00215FD9" w:rsidRDefault="00C32054" w:rsidP="00976E35">
      <w:pPr>
        <w:jc w:val="left"/>
        <w:rPr>
          <w:rFonts w:ascii="ＭＳ 明朝" w:eastAsia="ＭＳ 明朝" w:hAnsi="ＭＳ 明朝"/>
          <w:color w:val="000000" w:themeColor="text1"/>
          <w:sz w:val="28"/>
          <w:szCs w:val="28"/>
        </w:rPr>
      </w:pPr>
    </w:p>
    <w:p w14:paraId="097FCE94" w14:textId="77777777" w:rsidR="00C32054" w:rsidRPr="00215FD9" w:rsidRDefault="00C32054" w:rsidP="00976E35">
      <w:pPr>
        <w:jc w:val="left"/>
        <w:rPr>
          <w:rFonts w:ascii="ＭＳ 明朝" w:eastAsia="ＭＳ 明朝" w:hAnsi="ＭＳ 明朝"/>
          <w:color w:val="000000" w:themeColor="text1"/>
          <w:sz w:val="28"/>
          <w:szCs w:val="28"/>
        </w:rPr>
      </w:pPr>
    </w:p>
    <w:p w14:paraId="2451F152" w14:textId="77777777" w:rsidR="00C32054" w:rsidRPr="00215FD9" w:rsidRDefault="00C32054" w:rsidP="00976E35">
      <w:pPr>
        <w:jc w:val="left"/>
        <w:rPr>
          <w:rFonts w:ascii="ＭＳ 明朝" w:eastAsia="ＭＳ 明朝" w:hAnsi="ＭＳ 明朝"/>
          <w:color w:val="000000" w:themeColor="text1"/>
          <w:sz w:val="28"/>
          <w:szCs w:val="28"/>
        </w:rPr>
      </w:pPr>
    </w:p>
    <w:p w14:paraId="7EEFF6D9" w14:textId="77777777" w:rsidR="00C32054" w:rsidRPr="00215FD9" w:rsidRDefault="00C32054" w:rsidP="00976E35">
      <w:pPr>
        <w:jc w:val="left"/>
        <w:rPr>
          <w:rFonts w:ascii="ＭＳ 明朝" w:eastAsia="ＭＳ 明朝" w:hAnsi="ＭＳ 明朝"/>
          <w:color w:val="000000" w:themeColor="text1"/>
          <w:sz w:val="28"/>
          <w:szCs w:val="28"/>
        </w:rPr>
      </w:pPr>
    </w:p>
    <w:p w14:paraId="1A64161F" w14:textId="77777777" w:rsidR="00C32054" w:rsidRPr="00215FD9" w:rsidRDefault="00C32054" w:rsidP="00976E35">
      <w:pPr>
        <w:jc w:val="left"/>
        <w:rPr>
          <w:rFonts w:ascii="ＭＳ 明朝" w:eastAsia="ＭＳ 明朝" w:hAnsi="ＭＳ 明朝"/>
          <w:color w:val="000000" w:themeColor="text1"/>
          <w:sz w:val="28"/>
          <w:szCs w:val="28"/>
        </w:rPr>
      </w:pPr>
    </w:p>
    <w:p w14:paraId="0BFFEF53" w14:textId="77777777" w:rsidR="00C32054" w:rsidRPr="00215FD9" w:rsidRDefault="00C32054" w:rsidP="00976E35">
      <w:pPr>
        <w:jc w:val="left"/>
        <w:rPr>
          <w:rFonts w:ascii="ＭＳ 明朝" w:eastAsia="ＭＳ 明朝" w:hAnsi="ＭＳ 明朝"/>
          <w:color w:val="000000" w:themeColor="text1"/>
          <w:sz w:val="28"/>
          <w:szCs w:val="28"/>
        </w:rPr>
      </w:pPr>
    </w:p>
    <w:p w14:paraId="6000A319" w14:textId="77777777" w:rsidR="00C32054" w:rsidRPr="00215FD9" w:rsidRDefault="00C32054" w:rsidP="00976E35">
      <w:pPr>
        <w:jc w:val="left"/>
        <w:rPr>
          <w:rFonts w:ascii="ＭＳ 明朝" w:eastAsia="ＭＳ 明朝" w:hAnsi="ＭＳ 明朝"/>
          <w:color w:val="000000" w:themeColor="text1"/>
          <w:sz w:val="28"/>
          <w:szCs w:val="28"/>
        </w:rPr>
      </w:pPr>
    </w:p>
    <w:p w14:paraId="7DA29D21" w14:textId="0267D64C" w:rsidR="00976E35" w:rsidRPr="00215FD9" w:rsidRDefault="00976E35" w:rsidP="00976E35">
      <w:pPr>
        <w:jc w:val="left"/>
        <w:rPr>
          <w:rFonts w:ascii="ＭＳ 明朝" w:eastAsia="ＭＳ 明朝" w:hAnsi="ＭＳ 明朝"/>
          <w:color w:val="000000" w:themeColor="text1"/>
          <w:sz w:val="28"/>
          <w:szCs w:val="28"/>
        </w:rPr>
      </w:pPr>
      <w:r w:rsidRPr="00215FD9">
        <w:rPr>
          <w:rFonts w:ascii="ＭＳ 明朝" w:eastAsia="ＭＳ 明朝" w:hAnsi="ＭＳ 明朝" w:hint="eastAsia"/>
          <w:color w:val="000000" w:themeColor="text1"/>
          <w:sz w:val="28"/>
          <w:szCs w:val="28"/>
        </w:rPr>
        <w:lastRenderedPageBreak/>
        <w:t>Ⅴ．想定される補助対象経費・補助対象外経費（一例）</w:t>
      </w:r>
      <w:r w:rsidRPr="00215FD9">
        <w:rPr>
          <w:rFonts w:ascii="ＭＳ 明朝" w:eastAsia="ＭＳ 明朝" w:hAnsi="ＭＳ 明朝"/>
          <w:color w:val="000000" w:themeColor="text1"/>
          <w:sz w:val="28"/>
          <w:szCs w:val="28"/>
        </w:rPr>
        <w:t xml:space="preserve"> </w:t>
      </w:r>
    </w:p>
    <w:p w14:paraId="184DEF50" w14:textId="7F0A79A4" w:rsidR="0089176D" w:rsidRPr="00215FD9" w:rsidRDefault="00976E35" w:rsidP="00976E35">
      <w:pPr>
        <w:ind w:firstLineChars="200" w:firstLine="42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補助対象経費は、以下を想定しています</w:t>
      </w:r>
      <w:r w:rsidR="00320A93" w:rsidRPr="00215FD9">
        <w:rPr>
          <w:rFonts w:ascii="ＭＳ 明朝" w:eastAsia="ＭＳ 明朝" w:hAnsi="ＭＳ 明朝" w:hint="eastAsia"/>
          <w:color w:val="000000" w:themeColor="text1"/>
          <w:szCs w:val="21"/>
        </w:rPr>
        <w:t>。</w:t>
      </w:r>
    </w:p>
    <w:p w14:paraId="4FE993F2" w14:textId="4EDD7F0F" w:rsidR="00320A93" w:rsidRPr="00215FD9" w:rsidRDefault="00320A93" w:rsidP="00976E35">
      <w:pPr>
        <w:ind w:firstLineChars="200" w:firstLine="420"/>
        <w:jc w:val="left"/>
        <w:rPr>
          <w:rFonts w:ascii="ＭＳ 明朝" w:eastAsia="ＭＳ 明朝" w:hAnsi="ＭＳ 明朝"/>
          <w:color w:val="000000" w:themeColor="text1"/>
          <w:szCs w:val="21"/>
        </w:rPr>
      </w:pPr>
    </w:p>
    <w:p w14:paraId="22603B9E" w14:textId="0337569D" w:rsidR="00320A93" w:rsidRPr="00215FD9" w:rsidRDefault="00320A93" w:rsidP="00320A93">
      <w:pPr>
        <w:pStyle w:val="a6"/>
        <w:numPr>
          <w:ilvl w:val="0"/>
          <w:numId w:val="7"/>
        </w:numPr>
        <w:ind w:leftChars="0"/>
        <w:jc w:val="left"/>
        <w:rPr>
          <w:rFonts w:ascii="ＭＳ 明朝" w:eastAsia="ＭＳ 明朝" w:hAnsi="ＭＳ 明朝"/>
          <w:b/>
          <w:bCs/>
          <w:color w:val="000000" w:themeColor="text1"/>
          <w:szCs w:val="21"/>
          <w:lang w:eastAsia="zh-TW"/>
        </w:rPr>
      </w:pPr>
      <w:r w:rsidRPr="00215FD9">
        <w:rPr>
          <w:rFonts w:ascii="ＭＳ 明朝" w:eastAsia="ＭＳ 明朝" w:hAnsi="ＭＳ 明朝"/>
          <w:b/>
          <w:bCs/>
          <w:color w:val="000000" w:themeColor="text1"/>
          <w:szCs w:val="21"/>
        </w:rPr>
        <w:t xml:space="preserve"> </w:t>
      </w:r>
      <w:r w:rsidRPr="00215FD9">
        <w:rPr>
          <w:rFonts w:ascii="ＭＳ 明朝" w:eastAsia="ＭＳ 明朝" w:hAnsi="ＭＳ 明朝"/>
          <w:b/>
          <w:bCs/>
          <w:color w:val="000000" w:themeColor="text1"/>
          <w:szCs w:val="21"/>
          <w:lang w:eastAsia="zh-TW"/>
        </w:rPr>
        <w:t>観光産業活性化重点支援事業</w:t>
      </w:r>
    </w:p>
    <w:tbl>
      <w:tblPr>
        <w:tblStyle w:val="a7"/>
        <w:tblW w:w="9781" w:type="dxa"/>
        <w:tblInd w:w="-5" w:type="dxa"/>
        <w:tblLook w:val="04A0" w:firstRow="1" w:lastRow="0" w:firstColumn="1" w:lastColumn="0" w:noHBand="0" w:noVBand="1"/>
      </w:tblPr>
      <w:tblGrid>
        <w:gridCol w:w="2552"/>
        <w:gridCol w:w="7229"/>
      </w:tblGrid>
      <w:tr w:rsidR="00215FD9" w:rsidRPr="00215FD9" w14:paraId="30B3603D" w14:textId="77777777" w:rsidTr="008E408D">
        <w:tc>
          <w:tcPr>
            <w:tcW w:w="2552" w:type="dxa"/>
            <w:shd w:val="clear" w:color="auto" w:fill="D9D9D9" w:themeFill="background1" w:themeFillShade="D9"/>
          </w:tcPr>
          <w:p w14:paraId="0C73AC80" w14:textId="77777777" w:rsidR="00FB5312" w:rsidRPr="00215FD9" w:rsidRDefault="00FB5312" w:rsidP="008302A9">
            <w:pPr>
              <w:spacing w:line="480" w:lineRule="auto"/>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概要</w:t>
            </w:r>
          </w:p>
        </w:tc>
        <w:tc>
          <w:tcPr>
            <w:tcW w:w="7229" w:type="dxa"/>
            <w:shd w:val="clear" w:color="auto" w:fill="D9D9D9" w:themeFill="background1" w:themeFillShade="D9"/>
          </w:tcPr>
          <w:p w14:paraId="4CAD556F" w14:textId="4D91B321" w:rsidR="00FB5312" w:rsidRPr="00215FD9" w:rsidRDefault="00FB5312" w:rsidP="008302A9">
            <w:pPr>
              <w:spacing w:line="480" w:lineRule="auto"/>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内容</w:t>
            </w:r>
            <w:r w:rsidR="008D013D" w:rsidRPr="00215FD9">
              <w:rPr>
                <w:rFonts w:ascii="ＭＳ 明朝" w:eastAsia="ＭＳ 明朝" w:hAnsi="ＭＳ 明朝" w:hint="eastAsia"/>
                <w:color w:val="000000" w:themeColor="text1"/>
                <w:szCs w:val="21"/>
              </w:rPr>
              <w:t>・</w:t>
            </w:r>
            <w:r w:rsidRPr="00215FD9">
              <w:rPr>
                <w:rFonts w:ascii="ＭＳ 明朝" w:eastAsia="ＭＳ 明朝" w:hAnsi="ＭＳ 明朝"/>
                <w:color w:val="000000" w:themeColor="text1"/>
                <w:szCs w:val="21"/>
              </w:rPr>
              <w:t>補助率・補助上限</w:t>
            </w:r>
          </w:p>
        </w:tc>
      </w:tr>
      <w:tr w:rsidR="00215FD9" w:rsidRPr="00215FD9" w14:paraId="5D5BF6BB" w14:textId="77777777" w:rsidTr="00A9334D">
        <w:trPr>
          <w:trHeight w:val="3424"/>
        </w:trPr>
        <w:tc>
          <w:tcPr>
            <w:tcW w:w="2552" w:type="dxa"/>
          </w:tcPr>
          <w:p w14:paraId="6C7FC0A0" w14:textId="77777777" w:rsidR="00FB5312" w:rsidRPr="00215FD9" w:rsidRDefault="00FB5312" w:rsidP="008302A9">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補助対象となる経費</w:t>
            </w:r>
          </w:p>
          <w:p w14:paraId="11FE76C7" w14:textId="77777777" w:rsidR="0019708B" w:rsidRPr="00215FD9" w:rsidRDefault="0019708B" w:rsidP="008302A9">
            <w:pPr>
              <w:jc w:val="left"/>
              <w:rPr>
                <w:rFonts w:ascii="ＭＳ 明朝" w:eastAsia="ＭＳ 明朝" w:hAnsi="ＭＳ 明朝"/>
                <w:color w:val="000000" w:themeColor="text1"/>
                <w:szCs w:val="21"/>
                <w:u w:val="single"/>
              </w:rPr>
            </w:pPr>
          </w:p>
          <w:p w14:paraId="334DB5E3" w14:textId="7960CF52"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右の①～③の条件を全て満たすものを対象とします。</w:t>
            </w:r>
          </w:p>
        </w:tc>
        <w:tc>
          <w:tcPr>
            <w:tcW w:w="7229" w:type="dxa"/>
          </w:tcPr>
          <w:p w14:paraId="3C4FB723" w14:textId="7D739DE3"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color w:val="000000" w:themeColor="text1"/>
                <w:szCs w:val="21"/>
              </w:rPr>
              <w:t>[Ⅳ-1-(1)-ア）～エ）］のいずれか</w:t>
            </w:r>
            <w:r w:rsidR="00A9334D" w:rsidRPr="00215FD9">
              <w:rPr>
                <w:rFonts w:ascii="ＭＳ 明朝" w:eastAsia="ＭＳ 明朝" w:hAnsi="ＭＳ 明朝" w:hint="eastAsia"/>
                <w:color w:val="000000" w:themeColor="text1"/>
                <w:szCs w:val="21"/>
              </w:rPr>
              <w:t>の事業</w:t>
            </w:r>
            <w:r w:rsidRPr="00215FD9">
              <w:rPr>
                <w:rFonts w:ascii="ＭＳ 明朝" w:eastAsia="ＭＳ 明朝" w:hAnsi="ＭＳ 明朝"/>
                <w:color w:val="000000" w:themeColor="text1"/>
                <w:szCs w:val="21"/>
              </w:rPr>
              <w:t>で</w:t>
            </w:r>
            <w:r w:rsidR="00A9334D" w:rsidRPr="00215FD9">
              <w:rPr>
                <w:rFonts w:ascii="ＭＳ 明朝" w:eastAsia="ＭＳ 明朝" w:hAnsi="ＭＳ 明朝" w:hint="eastAsia"/>
                <w:color w:val="000000" w:themeColor="text1"/>
                <w:szCs w:val="21"/>
              </w:rPr>
              <w:t>（複数選択可）</w:t>
            </w:r>
            <w:r w:rsidRPr="00215FD9">
              <w:rPr>
                <w:rFonts w:ascii="ＭＳ 明朝" w:eastAsia="ＭＳ 明朝" w:hAnsi="ＭＳ 明朝"/>
                <w:color w:val="000000" w:themeColor="text1"/>
                <w:szCs w:val="21"/>
              </w:rPr>
              <w:t>、</w:t>
            </w:r>
            <w:r w:rsidR="00135436" w:rsidRPr="00215FD9">
              <w:rPr>
                <w:rFonts w:ascii="ＭＳ 明朝" w:eastAsia="ＭＳ 明朝" w:hAnsi="ＭＳ 明朝" w:hint="eastAsia"/>
                <w:color w:val="000000" w:themeColor="text1"/>
                <w:szCs w:val="21"/>
              </w:rPr>
              <w:t>補助事業者</w:t>
            </w:r>
            <w:r w:rsidRPr="00215FD9">
              <w:rPr>
                <w:rFonts w:ascii="ＭＳ 明朝" w:eastAsia="ＭＳ 明朝" w:hAnsi="ＭＳ 明朝"/>
                <w:color w:val="000000" w:themeColor="text1"/>
                <w:szCs w:val="21"/>
              </w:rPr>
              <w:t>が課題と考える点を解決する方法として立案した事業について、各種実証事業やプロモーション等に係る経費が対象となります</w:t>
            </w:r>
            <w:r w:rsidR="00135436" w:rsidRPr="00215FD9">
              <w:rPr>
                <w:rFonts w:ascii="ＭＳ 明朝" w:eastAsia="ＭＳ 明朝" w:hAnsi="ＭＳ 明朝" w:hint="eastAsia"/>
                <w:color w:val="000000" w:themeColor="text1"/>
                <w:szCs w:val="21"/>
              </w:rPr>
              <w:t>（プロモーションに係る経費は事業費の30%以内）</w:t>
            </w:r>
            <w:r w:rsidRPr="00215FD9">
              <w:rPr>
                <w:rFonts w:ascii="ＭＳ 明朝" w:eastAsia="ＭＳ 明朝" w:hAnsi="ＭＳ 明朝"/>
                <w:color w:val="000000" w:themeColor="text1"/>
                <w:szCs w:val="21"/>
              </w:rPr>
              <w:t>。最終的には、自立し継続性のある事業推進を期待するもので、効果検証</w:t>
            </w:r>
            <w:r w:rsidR="00A9334D" w:rsidRPr="00215FD9">
              <w:rPr>
                <w:rFonts w:ascii="ＭＳ 明朝" w:eastAsia="ＭＳ 明朝" w:hAnsi="ＭＳ 明朝" w:hint="eastAsia"/>
                <w:color w:val="000000" w:themeColor="text1"/>
                <w:szCs w:val="21"/>
              </w:rPr>
              <w:t>ができ</w:t>
            </w:r>
            <w:r w:rsidRPr="00215FD9">
              <w:rPr>
                <w:rFonts w:ascii="ＭＳ 明朝" w:eastAsia="ＭＳ 明朝" w:hAnsi="ＭＳ 明朝"/>
                <w:color w:val="000000" w:themeColor="text1"/>
                <w:szCs w:val="21"/>
              </w:rPr>
              <w:t>、その成果を活用できる事業に係る経費を対象とします。</w:t>
            </w:r>
          </w:p>
          <w:p w14:paraId="474781EF" w14:textId="5931A0F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① 使用目的が補助事業の遂行に必要な</w:t>
            </w:r>
            <w:r w:rsidRPr="00215FD9">
              <w:rPr>
                <w:rFonts w:ascii="ＭＳ 明朝" w:eastAsia="ＭＳ 明朝" w:hAnsi="ＭＳ 明朝"/>
                <w:color w:val="000000" w:themeColor="text1"/>
                <w:szCs w:val="21"/>
              </w:rPr>
              <w:t>も</w:t>
            </w:r>
            <w:r w:rsidRPr="00215FD9">
              <w:rPr>
                <w:rFonts w:ascii="ＭＳ 明朝" w:eastAsia="ＭＳ 明朝" w:hAnsi="ＭＳ 明朝" w:hint="eastAsia"/>
                <w:color w:val="000000" w:themeColor="text1"/>
                <w:szCs w:val="21"/>
              </w:rPr>
              <w:t>のと明確に特定できる経費</w:t>
            </w:r>
          </w:p>
          <w:p w14:paraId="1D5077B5" w14:textId="376AD61B" w:rsidR="00FB5312" w:rsidRPr="00215FD9" w:rsidRDefault="00FB5312" w:rsidP="0032525B">
            <w:pPr>
              <w:pStyle w:val="a6"/>
              <w:numPr>
                <w:ilvl w:val="0"/>
                <w:numId w:val="11"/>
              </w:numPr>
              <w:ind w:leftChars="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補助金交付決定以降の契約・発注により発生した経費</w:t>
            </w:r>
          </w:p>
          <w:p w14:paraId="330D11FA" w14:textId="18A49A6F" w:rsidR="00FB5312" w:rsidRPr="00215FD9" w:rsidRDefault="0032525B" w:rsidP="0032525B">
            <w:pPr>
              <w:pStyle w:val="a6"/>
              <w:numPr>
                <w:ilvl w:val="0"/>
                <w:numId w:val="11"/>
              </w:numPr>
              <w:ind w:leftChars="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w:t>
            </w:r>
            <w:r w:rsidR="00FB5312" w:rsidRPr="00215FD9">
              <w:rPr>
                <w:rFonts w:ascii="ＭＳ 明朝" w:eastAsia="ＭＳ 明朝" w:hAnsi="ＭＳ 明朝" w:hint="eastAsia"/>
                <w:color w:val="000000" w:themeColor="text1"/>
                <w:szCs w:val="21"/>
              </w:rPr>
              <w:t>証拠書類・見積書等によって契約・支払金額が確認できる経費</w:t>
            </w:r>
          </w:p>
          <w:p w14:paraId="177778A4" w14:textId="0A17C35A" w:rsidR="008D013D" w:rsidRPr="00215FD9" w:rsidRDefault="00FB5312" w:rsidP="0032525B">
            <w:pPr>
              <w:ind w:firstLineChars="250" w:firstLine="527"/>
              <w:rPr>
                <w:rFonts w:ascii="ＭＳ 明朝" w:eastAsia="ＭＳ 明朝" w:hAnsi="ＭＳ 明朝"/>
                <w:color w:val="000000" w:themeColor="text1"/>
                <w:szCs w:val="21"/>
                <w:lang w:eastAsia="zh-TW"/>
              </w:rPr>
            </w:pPr>
            <w:r w:rsidRPr="00215FD9">
              <w:rPr>
                <w:rFonts w:ascii="ＭＳ 明朝" w:eastAsia="ＭＳ 明朝" w:hAnsi="ＭＳ 明朝" w:hint="eastAsia"/>
                <w:b/>
                <w:bCs/>
                <w:noProof/>
                <w:color w:val="000000" w:themeColor="text1"/>
              </w:rPr>
              <mc:AlternateContent>
                <mc:Choice Requires="wps">
                  <w:drawing>
                    <wp:anchor distT="0" distB="0" distL="114300" distR="114300" simplePos="0" relativeHeight="251673600" behindDoc="0" locked="0" layoutInCell="1" allowOverlap="1" wp14:anchorId="6FEF708F" wp14:editId="2E9BE4CF">
                      <wp:simplePos x="0" y="0"/>
                      <wp:positionH relativeFrom="column">
                        <wp:posOffset>238531</wp:posOffset>
                      </wp:positionH>
                      <wp:positionV relativeFrom="paragraph">
                        <wp:posOffset>15138</wp:posOffset>
                      </wp:positionV>
                      <wp:extent cx="2428647" cy="180975"/>
                      <wp:effectExtent l="0" t="0" r="10160" b="28575"/>
                      <wp:wrapNone/>
                      <wp:docPr id="8" name="大かっこ 8"/>
                      <wp:cNvGraphicFramePr/>
                      <a:graphic xmlns:a="http://schemas.openxmlformats.org/drawingml/2006/main">
                        <a:graphicData uri="http://schemas.microsoft.com/office/word/2010/wordprocessingShape">
                          <wps:wsp>
                            <wps:cNvSpPr/>
                            <wps:spPr>
                              <a:xfrm>
                                <a:off x="0" y="0"/>
                                <a:ext cx="2428647" cy="180975"/>
                              </a:xfrm>
                              <a:prstGeom prst="bracketPair">
                                <a:avLst>
                                  <a:gd name="adj" fmla="val 876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6BDBD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8.8pt;margin-top:1.2pt;width:191.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" adj="1894" strokecolor="windowText" strokeweight=".5pt">
                      <v:stroke joinstyle="miter"/>
                    </v:shape>
                  </w:pict>
                </mc:Fallback>
              </mc:AlternateContent>
            </w:r>
            <w:r w:rsidRPr="00215FD9">
              <w:rPr>
                <w:rFonts w:ascii="ＭＳ 明朝" w:eastAsia="ＭＳ 明朝" w:hAnsi="ＭＳ 明朝" w:hint="eastAsia"/>
                <w:color w:val="000000" w:themeColor="text1"/>
                <w:szCs w:val="21"/>
                <w:lang w:eastAsia="zh-TW"/>
              </w:rPr>
              <w:t>補助率：1</w:t>
            </w:r>
            <w:r w:rsidR="0032525B" w:rsidRPr="00215FD9">
              <w:rPr>
                <w:rFonts w:ascii="ＭＳ 明朝" w:eastAsia="ＭＳ 明朝" w:hAnsi="ＭＳ 明朝" w:hint="eastAsia"/>
                <w:color w:val="000000" w:themeColor="text1"/>
                <w:szCs w:val="21"/>
                <w:lang w:eastAsia="zh-TW"/>
              </w:rPr>
              <w:t>0</w:t>
            </w:r>
            <w:r w:rsidRPr="00215FD9">
              <w:rPr>
                <w:rFonts w:ascii="ＭＳ 明朝" w:eastAsia="ＭＳ 明朝" w:hAnsi="ＭＳ 明朝"/>
                <w:color w:val="000000" w:themeColor="text1"/>
                <w:szCs w:val="21"/>
                <w:lang w:eastAsia="zh-TW"/>
              </w:rPr>
              <w:t>/</w:t>
            </w:r>
            <w:r w:rsidR="0032525B" w:rsidRPr="00215FD9">
              <w:rPr>
                <w:rFonts w:ascii="ＭＳ 明朝" w:eastAsia="ＭＳ 明朝" w:hAnsi="ＭＳ 明朝"/>
                <w:color w:val="000000" w:themeColor="text1"/>
                <w:szCs w:val="21"/>
                <w:lang w:eastAsia="zh-TW"/>
              </w:rPr>
              <w:t>10</w:t>
            </w:r>
            <w:r w:rsidRPr="00215FD9">
              <w:rPr>
                <w:rFonts w:ascii="ＭＳ 明朝" w:eastAsia="ＭＳ 明朝" w:hAnsi="ＭＳ 明朝"/>
                <w:color w:val="000000" w:themeColor="text1"/>
                <w:szCs w:val="21"/>
                <w:lang w:eastAsia="zh-TW"/>
              </w:rPr>
              <w:t xml:space="preserve"> </w:t>
            </w:r>
            <w:r w:rsidRPr="00215FD9">
              <w:rPr>
                <w:rFonts w:ascii="ＭＳ 明朝" w:eastAsia="ＭＳ 明朝" w:hAnsi="ＭＳ 明朝" w:hint="eastAsia"/>
                <w:color w:val="000000" w:themeColor="text1"/>
                <w:szCs w:val="21"/>
                <w:lang w:eastAsia="zh-TW"/>
              </w:rPr>
              <w:t>補助上限：1</w:t>
            </w:r>
            <w:r w:rsidR="002A79AE">
              <w:rPr>
                <w:rFonts w:ascii="ＭＳ 明朝" w:eastAsia="ＭＳ 明朝" w:hAnsi="ＭＳ 明朝" w:hint="eastAsia"/>
                <w:color w:val="000000" w:themeColor="text1"/>
                <w:szCs w:val="21"/>
                <w:lang w:eastAsia="zh-TW"/>
              </w:rPr>
              <w:t>,</w:t>
            </w:r>
            <w:r w:rsidRPr="00215FD9">
              <w:rPr>
                <w:rFonts w:ascii="ＭＳ 明朝" w:eastAsia="ＭＳ 明朝" w:hAnsi="ＭＳ 明朝"/>
                <w:color w:val="000000" w:themeColor="text1"/>
                <w:szCs w:val="21"/>
                <w:lang w:eastAsia="zh-TW"/>
              </w:rPr>
              <w:t>00</w:t>
            </w:r>
            <w:r w:rsidR="002A79AE">
              <w:rPr>
                <w:rFonts w:ascii="ＭＳ 明朝" w:eastAsia="ＭＳ 明朝" w:hAnsi="ＭＳ 明朝"/>
                <w:color w:val="000000" w:themeColor="text1"/>
                <w:szCs w:val="21"/>
                <w:lang w:eastAsia="zh-TW"/>
              </w:rPr>
              <w:t>0</w:t>
            </w:r>
            <w:r w:rsidR="00EC2A1A" w:rsidRPr="00215FD9">
              <w:rPr>
                <w:rFonts w:ascii="ＭＳ 明朝" w:eastAsia="ＭＳ 明朝" w:hAnsi="ＭＳ 明朝" w:hint="eastAsia"/>
                <w:color w:val="000000" w:themeColor="text1"/>
                <w:szCs w:val="21"/>
                <w:lang w:eastAsia="zh-TW"/>
              </w:rPr>
              <w:t>万</w:t>
            </w:r>
            <w:r w:rsidRPr="00215FD9">
              <w:rPr>
                <w:rFonts w:ascii="ＭＳ 明朝" w:eastAsia="ＭＳ 明朝" w:hAnsi="ＭＳ 明朝" w:hint="eastAsia"/>
                <w:color w:val="000000" w:themeColor="text1"/>
                <w:szCs w:val="21"/>
                <w:lang w:eastAsia="zh-TW"/>
              </w:rPr>
              <w:t>円</w:t>
            </w:r>
          </w:p>
        </w:tc>
      </w:tr>
      <w:tr w:rsidR="00215FD9" w:rsidRPr="00215FD9" w14:paraId="6FD24008" w14:textId="77777777" w:rsidTr="008302A9">
        <w:tc>
          <w:tcPr>
            <w:tcW w:w="2552" w:type="dxa"/>
          </w:tcPr>
          <w:p w14:paraId="2C1544E4" w14:textId="77777777" w:rsidR="00FB5312" w:rsidRPr="00215FD9" w:rsidRDefault="00FB5312" w:rsidP="008302A9">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補助対象とならない</w:t>
            </w:r>
          </w:p>
          <w:p w14:paraId="4700BA51" w14:textId="77777777" w:rsidR="00FB5312" w:rsidRPr="00215FD9" w:rsidRDefault="00FB5312" w:rsidP="008302A9">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経費</w:t>
            </w:r>
          </w:p>
          <w:p w14:paraId="01F886F4" w14:textId="452CED4F" w:rsidR="00FB5312" w:rsidRPr="00215FD9" w:rsidRDefault="00FB5312" w:rsidP="008302A9">
            <w:pPr>
              <w:jc w:val="left"/>
              <w:rPr>
                <w:rFonts w:ascii="ＭＳ 明朝" w:eastAsia="ＭＳ 明朝" w:hAnsi="ＭＳ 明朝"/>
                <w:color w:val="000000" w:themeColor="text1"/>
                <w:szCs w:val="21"/>
              </w:rPr>
            </w:pPr>
          </w:p>
        </w:tc>
        <w:tc>
          <w:tcPr>
            <w:tcW w:w="7229" w:type="dxa"/>
          </w:tcPr>
          <w:p w14:paraId="365DE3BB"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・法令又は条例等において義務化されている設備等の導入に係る工事費</w:t>
            </w:r>
          </w:p>
          <w:p w14:paraId="4AF65367" w14:textId="2BBECEBC" w:rsidR="00FB5312" w:rsidRPr="00215FD9" w:rsidRDefault="00FB5312" w:rsidP="00A24377">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・補助事業者の経常的な経費（</w:t>
            </w:r>
            <w:r w:rsidRPr="006E3548">
              <w:rPr>
                <w:rFonts w:ascii="ＭＳ 明朝" w:eastAsia="ＭＳ 明朝" w:hAnsi="ＭＳ 明朝" w:hint="eastAsia"/>
                <w:szCs w:val="21"/>
              </w:rPr>
              <w:t>補助事業</w:t>
            </w:r>
            <w:r w:rsidR="00A24377" w:rsidRPr="006E3548">
              <w:rPr>
                <w:rFonts w:ascii="ＭＳ 明朝" w:eastAsia="ＭＳ 明朝" w:hAnsi="ＭＳ 明朝" w:hint="eastAsia"/>
                <w:szCs w:val="21"/>
              </w:rPr>
              <w:t>以外の</w:t>
            </w:r>
            <w:r w:rsidRPr="006E3548">
              <w:rPr>
                <w:rFonts w:ascii="ＭＳ 明朝" w:eastAsia="ＭＳ 明朝" w:hAnsi="ＭＳ 明朝" w:hint="eastAsia"/>
                <w:szCs w:val="21"/>
              </w:rPr>
              <w:t>人件</w:t>
            </w:r>
            <w:r w:rsidRPr="00215FD9">
              <w:rPr>
                <w:rFonts w:ascii="ＭＳ 明朝" w:eastAsia="ＭＳ 明朝" w:hAnsi="ＭＳ 明朝" w:hint="eastAsia"/>
                <w:color w:val="000000" w:themeColor="text1"/>
                <w:szCs w:val="21"/>
              </w:rPr>
              <w:t>費及び旅費、事務所等に係る家賃、保証金、敷金、仲介手数料、光熱水費、通信料等）</w:t>
            </w:r>
          </w:p>
          <w:p w14:paraId="24A035CE"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・計画作成時のコンサルティング費用等を捻出するものと疑われる費用</w:t>
            </w:r>
          </w:p>
          <w:p w14:paraId="313CD6E9"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・予備部品等の購入費用</w:t>
            </w:r>
          </w:p>
          <w:p w14:paraId="060D6F88"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・姫路市が助成する他の制度（補助金等）と重複する事業</w:t>
            </w:r>
          </w:p>
          <w:p w14:paraId="4C7C6170"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・恒久的な施設の設置、用地取得等、本事業の範囲に含まれ得ない経費</w:t>
            </w:r>
          </w:p>
          <w:p w14:paraId="5AB2E5E5"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・コミュニティファンド等への初期投資、出資金</w:t>
            </w:r>
          </w:p>
          <w:p w14:paraId="1C2A64BA" w14:textId="77777777" w:rsidR="00FB5312" w:rsidRPr="00215FD9" w:rsidRDefault="00FB5312" w:rsidP="008302A9">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・応募主体における経常的な経費（運営に係る人件費及び旅費、事務所等に係る家賃、保証金、敷金、仲介手数料、光熱水費及び通信料等）</w:t>
            </w:r>
          </w:p>
          <w:p w14:paraId="2166E194"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・親睦会に係る経費</w:t>
            </w:r>
          </w:p>
          <w:p w14:paraId="02E8B27A" w14:textId="77777777"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・振込手数料、収入印紙を含めた公租公課</w:t>
            </w:r>
          </w:p>
          <w:p w14:paraId="2A4BFAAD" w14:textId="34A7EF4D" w:rsidR="00FB5312" w:rsidRPr="00215FD9" w:rsidRDefault="00FB5312"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・その他</w:t>
            </w:r>
            <w:r w:rsidR="001F3A51" w:rsidRPr="00215FD9">
              <w:rPr>
                <w:rFonts w:ascii="ＭＳ 明朝" w:eastAsia="ＭＳ 明朝" w:hAnsi="ＭＳ 明朝" w:hint="eastAsia"/>
                <w:color w:val="000000" w:themeColor="text1"/>
                <w:szCs w:val="21"/>
              </w:rPr>
              <w:t>、本</w:t>
            </w:r>
            <w:r w:rsidRPr="00215FD9">
              <w:rPr>
                <w:rFonts w:ascii="ＭＳ 明朝" w:eastAsia="ＭＳ 明朝" w:hAnsi="ＭＳ 明朝" w:hint="eastAsia"/>
                <w:color w:val="000000" w:themeColor="text1"/>
                <w:szCs w:val="21"/>
              </w:rPr>
              <w:t>事業と無関係と思われる経費</w:t>
            </w:r>
          </w:p>
          <w:p w14:paraId="69928DB1" w14:textId="77777777" w:rsidR="00850EBE" w:rsidRPr="00215FD9" w:rsidRDefault="00850EBE" w:rsidP="008302A9">
            <w:pPr>
              <w:jc w:val="left"/>
              <w:rPr>
                <w:rFonts w:ascii="ＭＳ 明朝" w:eastAsia="ＭＳ 明朝" w:hAnsi="ＭＳ 明朝"/>
                <w:color w:val="000000" w:themeColor="text1"/>
                <w:szCs w:val="21"/>
              </w:rPr>
            </w:pPr>
          </w:p>
          <w:p w14:paraId="4C70B024" w14:textId="77777777" w:rsidR="00850EBE" w:rsidRDefault="00850EBE" w:rsidP="008302A9">
            <w:pPr>
              <w:jc w:val="left"/>
              <w:rPr>
                <w:rFonts w:ascii="ＭＳ 明朝" w:eastAsia="ＭＳ 明朝" w:hAnsi="ＭＳ 明朝"/>
                <w:color w:val="000000" w:themeColor="text1"/>
              </w:rPr>
            </w:pPr>
            <w:r w:rsidRPr="00215FD9">
              <w:rPr>
                <w:rFonts w:ascii="ＭＳ 明朝" w:eastAsia="ＭＳ 明朝" w:hAnsi="ＭＳ 明朝"/>
                <w:color w:val="000000" w:themeColor="text1"/>
              </w:rPr>
              <w:t>※本事業に必要となるアルバイト等の経費は、補助対象経費とします。</w:t>
            </w:r>
          </w:p>
          <w:p w14:paraId="34139F47" w14:textId="0587597F" w:rsidR="00A04980" w:rsidRPr="00215FD9" w:rsidRDefault="00A04980" w:rsidP="008302A9">
            <w:pPr>
              <w:jc w:val="left"/>
              <w:rPr>
                <w:rFonts w:ascii="ＭＳ 明朝" w:eastAsia="ＭＳ 明朝" w:hAnsi="ＭＳ 明朝"/>
                <w:color w:val="000000" w:themeColor="text1"/>
                <w:szCs w:val="21"/>
              </w:rPr>
            </w:pPr>
          </w:p>
        </w:tc>
      </w:tr>
    </w:tbl>
    <w:p w14:paraId="34733DBD" w14:textId="5E336D2D" w:rsidR="0032525B" w:rsidRPr="00215FD9" w:rsidRDefault="0032525B" w:rsidP="00320A93">
      <w:pPr>
        <w:jc w:val="left"/>
        <w:rPr>
          <w:rFonts w:ascii="ＭＳ 明朝" w:eastAsia="ＭＳ 明朝" w:hAnsi="ＭＳ 明朝"/>
          <w:color w:val="000000" w:themeColor="text1"/>
          <w:szCs w:val="21"/>
        </w:rPr>
      </w:pPr>
    </w:p>
    <w:p w14:paraId="75F04C9C" w14:textId="1EB7E0C7" w:rsidR="00D439AF" w:rsidRPr="00215FD9" w:rsidRDefault="00D439AF" w:rsidP="00320A93">
      <w:pPr>
        <w:jc w:val="left"/>
        <w:rPr>
          <w:rFonts w:ascii="ＭＳ 明朝" w:eastAsia="ＭＳ 明朝" w:hAnsi="ＭＳ 明朝"/>
          <w:color w:val="000000" w:themeColor="text1"/>
          <w:szCs w:val="21"/>
        </w:rPr>
      </w:pPr>
    </w:p>
    <w:p w14:paraId="0F36FF8C" w14:textId="4BF65BC0" w:rsidR="00D439AF" w:rsidRDefault="00D439AF" w:rsidP="00320A93">
      <w:pPr>
        <w:jc w:val="left"/>
        <w:rPr>
          <w:rFonts w:ascii="ＭＳ 明朝" w:eastAsia="ＭＳ 明朝" w:hAnsi="ＭＳ 明朝"/>
          <w:color w:val="000000" w:themeColor="text1"/>
          <w:szCs w:val="21"/>
        </w:rPr>
      </w:pPr>
    </w:p>
    <w:p w14:paraId="452AAFF0" w14:textId="11AC6634" w:rsidR="00D439AF" w:rsidRPr="00215FD9" w:rsidRDefault="00D439AF" w:rsidP="00320A93">
      <w:pPr>
        <w:jc w:val="left"/>
        <w:rPr>
          <w:rFonts w:ascii="ＭＳ 明朝" w:eastAsia="ＭＳ 明朝" w:hAnsi="ＭＳ 明朝"/>
          <w:color w:val="000000" w:themeColor="text1"/>
          <w:szCs w:val="21"/>
        </w:rPr>
      </w:pPr>
    </w:p>
    <w:p w14:paraId="1DD98E77" w14:textId="3E3B4033" w:rsidR="00D439AF" w:rsidRPr="00215FD9" w:rsidRDefault="00D439AF" w:rsidP="00320A93">
      <w:pPr>
        <w:jc w:val="left"/>
        <w:rPr>
          <w:rFonts w:ascii="ＭＳ 明朝" w:eastAsia="ＭＳ 明朝" w:hAnsi="ＭＳ 明朝"/>
          <w:color w:val="000000" w:themeColor="text1"/>
          <w:szCs w:val="21"/>
        </w:rPr>
      </w:pPr>
    </w:p>
    <w:p w14:paraId="0AFD4981" w14:textId="64DF32BB" w:rsidR="00320A93" w:rsidRPr="00215FD9" w:rsidRDefault="00320A93" w:rsidP="00F054DA">
      <w:pPr>
        <w:pStyle w:val="a6"/>
        <w:numPr>
          <w:ilvl w:val="0"/>
          <w:numId w:val="7"/>
        </w:numPr>
        <w:ind w:leftChars="0"/>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lastRenderedPageBreak/>
        <w:t>快適観光施設改修事業</w:t>
      </w:r>
    </w:p>
    <w:p w14:paraId="19E84C3C" w14:textId="77777777" w:rsidR="00F054DA" w:rsidRPr="00215FD9" w:rsidRDefault="00F054DA" w:rsidP="00F054DA">
      <w:pPr>
        <w:pStyle w:val="a6"/>
        <w:ind w:leftChars="0" w:left="780" w:firstLineChars="100" w:firstLine="210"/>
        <w:rPr>
          <w:rFonts w:ascii="ＭＳ 明朝" w:eastAsia="ＭＳ 明朝" w:hAnsi="ＭＳ 明朝"/>
          <w:color w:val="000000" w:themeColor="text1"/>
        </w:rPr>
      </w:pPr>
      <w:r w:rsidRPr="00215FD9">
        <w:rPr>
          <w:rFonts w:ascii="ＭＳ 明朝" w:eastAsia="ＭＳ 明朝" w:hAnsi="ＭＳ 明朝"/>
          <w:color w:val="000000" w:themeColor="text1"/>
        </w:rPr>
        <w:t>観光</w:t>
      </w:r>
      <w:r w:rsidRPr="00215FD9">
        <w:rPr>
          <w:rFonts w:ascii="ＭＳ 明朝" w:eastAsia="ＭＳ 明朝" w:hAnsi="ＭＳ 明朝" w:hint="eastAsia"/>
          <w:color w:val="000000" w:themeColor="text1"/>
        </w:rPr>
        <w:t>旅行者</w:t>
      </w:r>
      <w:r w:rsidRPr="00215FD9">
        <w:rPr>
          <w:rFonts w:ascii="ＭＳ 明朝" w:eastAsia="ＭＳ 明朝" w:hAnsi="ＭＳ 明朝"/>
          <w:color w:val="000000" w:themeColor="text1"/>
        </w:rPr>
        <w:t>の利用に供される施設であって、すでに観光施設を営んでいる施設か、改修後に 補助事業者によって運営を行われることが担保されている施設が対象となります。</w:t>
      </w:r>
    </w:p>
    <w:p w14:paraId="0E5926EA" w14:textId="784BF5CE" w:rsidR="00F054DA" w:rsidRPr="00215FD9" w:rsidRDefault="00F054DA" w:rsidP="00F054DA">
      <w:pPr>
        <w:pStyle w:val="a6"/>
        <w:ind w:leftChars="0" w:left="780" w:firstLineChars="100" w:firstLine="210"/>
        <w:rPr>
          <w:rFonts w:ascii="ＭＳ 明朝" w:eastAsia="ＭＳ 明朝" w:hAnsi="ＭＳ 明朝"/>
          <w:color w:val="000000" w:themeColor="text1"/>
        </w:rPr>
      </w:pPr>
      <w:r w:rsidRPr="00215FD9">
        <w:rPr>
          <w:rFonts w:ascii="ＭＳ 明朝" w:eastAsia="ＭＳ 明朝" w:hAnsi="ＭＳ 明朝" w:hint="eastAsia"/>
          <w:color w:val="000000" w:themeColor="text1"/>
        </w:rPr>
        <w:t>単なる老朽修繕ではない、観光旅行者が訪れる土産</w:t>
      </w:r>
      <w:r w:rsidR="001F3A51" w:rsidRPr="00215FD9">
        <w:rPr>
          <w:rFonts w:ascii="ＭＳ 明朝" w:eastAsia="ＭＳ 明朝" w:hAnsi="ＭＳ 明朝" w:hint="eastAsia"/>
          <w:color w:val="000000" w:themeColor="text1"/>
        </w:rPr>
        <w:t>店</w:t>
      </w:r>
      <w:r w:rsidRPr="00215FD9">
        <w:rPr>
          <w:rFonts w:ascii="ＭＳ 明朝" w:eastAsia="ＭＳ 明朝" w:hAnsi="ＭＳ 明朝" w:hint="eastAsia"/>
          <w:color w:val="000000" w:themeColor="text1"/>
        </w:rPr>
        <w:t>や飲食店などの高付加価値化に資する改修が対象となります。</w:t>
      </w:r>
    </w:p>
    <w:p w14:paraId="5B3AC002" w14:textId="77777777" w:rsidR="0032525B" w:rsidRPr="00215FD9" w:rsidRDefault="0032525B" w:rsidP="00F054DA">
      <w:pPr>
        <w:pStyle w:val="a6"/>
        <w:ind w:leftChars="0" w:left="780" w:firstLineChars="100" w:firstLine="211"/>
        <w:rPr>
          <w:rFonts w:ascii="ＭＳ 明朝" w:eastAsia="ＭＳ 明朝" w:hAnsi="ＭＳ 明朝"/>
          <w:b/>
          <w:bCs/>
          <w:color w:val="000000" w:themeColor="text1"/>
          <w:szCs w:val="21"/>
        </w:rPr>
      </w:pPr>
    </w:p>
    <w:tbl>
      <w:tblPr>
        <w:tblStyle w:val="a7"/>
        <w:tblW w:w="9781" w:type="dxa"/>
        <w:tblInd w:w="-5" w:type="dxa"/>
        <w:tblLook w:val="04A0" w:firstRow="1" w:lastRow="0" w:firstColumn="1" w:lastColumn="0" w:noHBand="0" w:noVBand="1"/>
      </w:tblPr>
      <w:tblGrid>
        <w:gridCol w:w="2552"/>
        <w:gridCol w:w="7229"/>
      </w:tblGrid>
      <w:tr w:rsidR="00215FD9" w:rsidRPr="00215FD9" w14:paraId="5C30F7C7" w14:textId="77777777" w:rsidTr="00AA32CA">
        <w:tc>
          <w:tcPr>
            <w:tcW w:w="2552" w:type="dxa"/>
            <w:shd w:val="clear" w:color="auto" w:fill="D9D9D9" w:themeFill="background1" w:themeFillShade="D9"/>
          </w:tcPr>
          <w:p w14:paraId="7F2AB126" w14:textId="1E4CAE1A" w:rsidR="00C24905" w:rsidRPr="00215FD9" w:rsidRDefault="00C24905" w:rsidP="00320A93">
            <w:pPr>
              <w:spacing w:line="480" w:lineRule="auto"/>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概要</w:t>
            </w:r>
          </w:p>
        </w:tc>
        <w:tc>
          <w:tcPr>
            <w:tcW w:w="7229" w:type="dxa"/>
            <w:shd w:val="clear" w:color="auto" w:fill="D9D9D9" w:themeFill="background1" w:themeFillShade="D9"/>
          </w:tcPr>
          <w:p w14:paraId="23DAF678" w14:textId="19D7893A" w:rsidR="00C24905" w:rsidRPr="00215FD9" w:rsidRDefault="00C24905" w:rsidP="00320A93">
            <w:pPr>
              <w:spacing w:line="480" w:lineRule="auto"/>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内容</w:t>
            </w:r>
            <w:r w:rsidRPr="00215FD9">
              <w:rPr>
                <w:rFonts w:ascii="ＭＳ 明朝" w:eastAsia="ＭＳ 明朝" w:hAnsi="ＭＳ 明朝"/>
                <w:color w:val="000000" w:themeColor="text1"/>
                <w:szCs w:val="21"/>
              </w:rPr>
              <w:t xml:space="preserve"> 補助率・補助上限</w:t>
            </w:r>
          </w:p>
        </w:tc>
      </w:tr>
      <w:tr w:rsidR="00215FD9" w:rsidRPr="00215FD9" w14:paraId="289A40BE" w14:textId="77777777" w:rsidTr="00A9334D">
        <w:trPr>
          <w:trHeight w:val="3343"/>
        </w:trPr>
        <w:tc>
          <w:tcPr>
            <w:tcW w:w="2552" w:type="dxa"/>
          </w:tcPr>
          <w:p w14:paraId="2BDF4C6E" w14:textId="1CFCF77D" w:rsidR="00C24905" w:rsidRPr="00215FD9" w:rsidRDefault="00C24905" w:rsidP="00320A93">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補助対象となる経費</w:t>
            </w:r>
          </w:p>
          <w:p w14:paraId="5D9E796A" w14:textId="3A7BA81F" w:rsidR="00C24905" w:rsidRPr="00215FD9" w:rsidRDefault="00C24905" w:rsidP="00320A93">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右の①～③の条件を全て満たすものを対象とします。</w:t>
            </w:r>
          </w:p>
        </w:tc>
        <w:tc>
          <w:tcPr>
            <w:tcW w:w="7229" w:type="dxa"/>
          </w:tcPr>
          <w:p w14:paraId="6AA6EA9A" w14:textId="62ADF934" w:rsidR="00A9334D" w:rsidRPr="00215FD9" w:rsidRDefault="00A9334D" w:rsidP="00A9334D">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※各施設１申請（Ⅳ</w:t>
            </w:r>
            <w:r w:rsidRPr="00215FD9">
              <w:rPr>
                <w:rFonts w:ascii="ＭＳ 明朝" w:eastAsia="ＭＳ 明朝" w:hAnsi="ＭＳ 明朝"/>
                <w:color w:val="000000" w:themeColor="text1"/>
                <w:szCs w:val="21"/>
              </w:rPr>
              <w:t>-1-(2)-ア）～イ）</w:t>
            </w:r>
            <w:r w:rsidRPr="00215FD9">
              <w:rPr>
                <w:rFonts w:ascii="ＭＳ 明朝" w:eastAsia="ＭＳ 明朝" w:hAnsi="ＭＳ 明朝" w:hint="eastAsia"/>
                <w:color w:val="000000" w:themeColor="text1"/>
                <w:szCs w:val="21"/>
              </w:rPr>
              <w:t>のいずれか）のみ申請することができます。</w:t>
            </w:r>
          </w:p>
          <w:p w14:paraId="4C04CEA6" w14:textId="20830597" w:rsidR="00A9334D" w:rsidRPr="00215FD9" w:rsidRDefault="00A9334D" w:rsidP="00A9334D">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※観光施設は、民間施設・飲食店・土産店等を指します。</w:t>
            </w:r>
          </w:p>
          <w:p w14:paraId="7E8C7521" w14:textId="77777777" w:rsidR="00A9334D" w:rsidRPr="00215FD9" w:rsidRDefault="00A9334D" w:rsidP="00C24905">
            <w:pPr>
              <w:jc w:val="left"/>
              <w:rPr>
                <w:rFonts w:ascii="ＭＳ 明朝" w:eastAsia="ＭＳ 明朝" w:hAnsi="ＭＳ 明朝"/>
                <w:color w:val="000000" w:themeColor="text1"/>
                <w:szCs w:val="21"/>
                <w:u w:val="single"/>
              </w:rPr>
            </w:pPr>
          </w:p>
          <w:p w14:paraId="1A214A82" w14:textId="543A8739" w:rsidR="0019708B" w:rsidRPr="00215FD9" w:rsidRDefault="0019708B" w:rsidP="00C24905">
            <w:pPr>
              <w:jc w:val="left"/>
              <w:rPr>
                <w:rFonts w:ascii="ＭＳ 明朝" w:eastAsia="ＭＳ 明朝" w:hAnsi="ＭＳ 明朝"/>
                <w:color w:val="000000" w:themeColor="text1"/>
                <w:szCs w:val="21"/>
                <w:u w:val="single"/>
                <w:lang w:eastAsia="zh-TW"/>
              </w:rPr>
            </w:pPr>
            <w:r w:rsidRPr="00215FD9">
              <w:rPr>
                <w:rFonts w:ascii="ＭＳ 明朝" w:eastAsia="ＭＳ 明朝" w:hAnsi="ＭＳ 明朝" w:hint="eastAsia"/>
                <w:color w:val="000000" w:themeColor="text1"/>
                <w:szCs w:val="21"/>
                <w:u w:val="single"/>
                <w:lang w:eastAsia="zh-TW"/>
              </w:rPr>
              <w:t>改修工事費、設計費、附帯工事費等</w:t>
            </w:r>
          </w:p>
          <w:p w14:paraId="646273F7" w14:textId="6F7D3D60" w:rsidR="00CB6523" w:rsidRPr="00215FD9" w:rsidRDefault="00CB6523" w:rsidP="00C24905">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建築物及び建築物に附属する工作物を中心とした改修としますが、建築物に附属しない「塀・フェンス・生垣・サイン看板・駐車場・庭園・散策路・建築物からの通路等</w:t>
            </w:r>
            <w:r w:rsidR="008130FD">
              <w:rPr>
                <w:rFonts w:ascii="ＭＳ 明朝" w:eastAsia="ＭＳ 明朝" w:hAnsi="ＭＳ 明朝" w:hint="eastAsia"/>
                <w:color w:val="000000" w:themeColor="text1"/>
                <w:szCs w:val="21"/>
              </w:rPr>
              <w:t>」</w:t>
            </w:r>
            <w:r w:rsidRPr="00215FD9">
              <w:rPr>
                <w:rFonts w:ascii="ＭＳ 明朝" w:eastAsia="ＭＳ 明朝" w:hAnsi="ＭＳ 明朝" w:hint="eastAsia"/>
                <w:color w:val="000000" w:themeColor="text1"/>
                <w:szCs w:val="21"/>
              </w:rPr>
              <w:t>の改修も対象とします。</w:t>
            </w:r>
          </w:p>
          <w:p w14:paraId="4EE89CF9" w14:textId="0A4F2A95" w:rsidR="00C24905" w:rsidRPr="00215FD9" w:rsidRDefault="00C24905" w:rsidP="00C24905">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① 使用目的が補助事業の遂行に必要な</w:t>
            </w:r>
            <w:r w:rsidRPr="00215FD9">
              <w:rPr>
                <w:rFonts w:ascii="ＭＳ 明朝" w:eastAsia="ＭＳ 明朝" w:hAnsi="ＭＳ 明朝"/>
                <w:color w:val="000000" w:themeColor="text1"/>
                <w:szCs w:val="21"/>
              </w:rPr>
              <w:t xml:space="preserve"> も</w:t>
            </w:r>
            <w:r w:rsidRPr="00215FD9">
              <w:rPr>
                <w:rFonts w:ascii="ＭＳ 明朝" w:eastAsia="ＭＳ 明朝" w:hAnsi="ＭＳ 明朝" w:hint="eastAsia"/>
                <w:color w:val="000000" w:themeColor="text1"/>
                <w:szCs w:val="21"/>
              </w:rPr>
              <w:t>のと明確に特定できる経費</w:t>
            </w:r>
          </w:p>
          <w:p w14:paraId="013100BC" w14:textId="56444553" w:rsidR="00C24905" w:rsidRPr="00215FD9" w:rsidRDefault="00C24905" w:rsidP="00C24905">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②</w:t>
            </w:r>
            <w:r w:rsidRPr="00215FD9">
              <w:rPr>
                <w:rFonts w:ascii="ＭＳ 明朝" w:eastAsia="ＭＳ 明朝" w:hAnsi="ＭＳ 明朝"/>
                <w:color w:val="000000" w:themeColor="text1"/>
                <w:szCs w:val="21"/>
              </w:rPr>
              <w:t xml:space="preserve"> </w:t>
            </w:r>
            <w:r w:rsidRPr="00215FD9">
              <w:rPr>
                <w:rFonts w:ascii="ＭＳ 明朝" w:eastAsia="ＭＳ 明朝" w:hAnsi="ＭＳ 明朝" w:hint="eastAsia"/>
                <w:color w:val="000000" w:themeColor="text1"/>
                <w:szCs w:val="21"/>
              </w:rPr>
              <w:t>補助金交付決定以降の契約・発注により発生した経費</w:t>
            </w:r>
          </w:p>
          <w:p w14:paraId="79EBBF09" w14:textId="69841FB8" w:rsidR="00CB6523" w:rsidRPr="002A79AE" w:rsidRDefault="00C24905" w:rsidP="002A79AE">
            <w:pPr>
              <w:pStyle w:val="a6"/>
              <w:numPr>
                <w:ilvl w:val="0"/>
                <w:numId w:val="11"/>
              </w:numPr>
              <w:ind w:leftChars="0"/>
              <w:jc w:val="left"/>
              <w:rPr>
                <w:rFonts w:ascii="ＭＳ 明朝" w:eastAsia="ＭＳ 明朝" w:hAnsi="ＭＳ 明朝"/>
                <w:color w:val="000000" w:themeColor="text1"/>
                <w:szCs w:val="21"/>
              </w:rPr>
            </w:pPr>
            <w:r w:rsidRPr="002A79AE">
              <w:rPr>
                <w:rFonts w:ascii="ＭＳ 明朝" w:eastAsia="ＭＳ 明朝" w:hAnsi="ＭＳ 明朝"/>
                <w:color w:val="000000" w:themeColor="text1"/>
                <w:szCs w:val="21"/>
              </w:rPr>
              <w:t xml:space="preserve"> </w:t>
            </w:r>
            <w:r w:rsidRPr="002A79AE">
              <w:rPr>
                <w:rFonts w:ascii="ＭＳ 明朝" w:eastAsia="ＭＳ 明朝" w:hAnsi="ＭＳ 明朝" w:hint="eastAsia"/>
                <w:color w:val="000000" w:themeColor="text1"/>
                <w:szCs w:val="21"/>
              </w:rPr>
              <w:t>証拠書類・見積書等によって契約・支払金額が確認できる経費</w:t>
            </w:r>
          </w:p>
          <w:p w14:paraId="23A4B578" w14:textId="57FB94B1" w:rsidR="00C24905" w:rsidRPr="00215FD9" w:rsidRDefault="00C24905" w:rsidP="00C24905">
            <w:pPr>
              <w:ind w:firstLineChars="100" w:firstLine="211"/>
              <w:rPr>
                <w:rFonts w:ascii="ＭＳ 明朝" w:eastAsia="ＭＳ 明朝" w:hAnsi="ＭＳ 明朝"/>
                <w:color w:val="000000" w:themeColor="text1"/>
                <w:szCs w:val="21"/>
                <w:lang w:eastAsia="zh-TW"/>
              </w:rPr>
            </w:pPr>
            <w:r w:rsidRPr="00215FD9">
              <w:rPr>
                <w:rFonts w:ascii="ＭＳ 明朝" w:eastAsia="ＭＳ 明朝" w:hAnsi="ＭＳ 明朝" w:hint="eastAsia"/>
                <w:b/>
                <w:bCs/>
                <w:noProof/>
                <w:color w:val="000000" w:themeColor="text1"/>
              </w:rPr>
              <mc:AlternateContent>
                <mc:Choice Requires="wps">
                  <w:drawing>
                    <wp:anchor distT="0" distB="0" distL="114300" distR="114300" simplePos="0" relativeHeight="251671552" behindDoc="0" locked="0" layoutInCell="1" allowOverlap="1" wp14:anchorId="09B57795" wp14:editId="2FABEB55">
                      <wp:simplePos x="0" y="0"/>
                      <wp:positionH relativeFrom="column">
                        <wp:posOffset>84720</wp:posOffset>
                      </wp:positionH>
                      <wp:positionV relativeFrom="paragraph">
                        <wp:posOffset>16237</wp:posOffset>
                      </wp:positionV>
                      <wp:extent cx="2308917" cy="185195"/>
                      <wp:effectExtent l="0" t="0" r="15240" b="24765"/>
                      <wp:wrapNone/>
                      <wp:docPr id="7" name="大かっこ 7"/>
                      <wp:cNvGraphicFramePr/>
                      <a:graphic xmlns:a="http://schemas.openxmlformats.org/drawingml/2006/main">
                        <a:graphicData uri="http://schemas.microsoft.com/office/word/2010/wordprocessingShape">
                          <wps:wsp>
                            <wps:cNvSpPr/>
                            <wps:spPr>
                              <a:xfrm>
                                <a:off x="0" y="0"/>
                                <a:ext cx="2308917" cy="185195"/>
                              </a:xfrm>
                              <a:prstGeom prst="bracketPair">
                                <a:avLst>
                                  <a:gd name="adj" fmla="val 876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73A04CE" id="大かっこ 7" o:spid="_x0000_s1026" type="#_x0000_t185" style="position:absolute;left:0;text-align:left;margin-left:6.65pt;margin-top:1.3pt;width:181.8pt;height: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" adj="1894" strokecolor="windowText" strokeweight=".5pt">
                      <v:stroke joinstyle="miter"/>
                    </v:shape>
                  </w:pict>
                </mc:Fallback>
              </mc:AlternateContent>
            </w:r>
            <w:r w:rsidRPr="00215FD9">
              <w:rPr>
                <w:rFonts w:ascii="ＭＳ 明朝" w:eastAsia="ＭＳ 明朝" w:hAnsi="ＭＳ 明朝" w:hint="eastAsia"/>
                <w:color w:val="000000" w:themeColor="text1"/>
                <w:szCs w:val="21"/>
                <w:lang w:eastAsia="zh-TW"/>
              </w:rPr>
              <w:t>補助率：1</w:t>
            </w:r>
            <w:r w:rsidRPr="00215FD9">
              <w:rPr>
                <w:rFonts w:ascii="ＭＳ 明朝" w:eastAsia="ＭＳ 明朝" w:hAnsi="ＭＳ 明朝"/>
                <w:color w:val="000000" w:themeColor="text1"/>
                <w:szCs w:val="21"/>
                <w:lang w:eastAsia="zh-TW"/>
              </w:rPr>
              <w:t xml:space="preserve">/2  </w:t>
            </w:r>
            <w:r w:rsidRPr="00215FD9">
              <w:rPr>
                <w:rFonts w:ascii="ＭＳ 明朝" w:eastAsia="ＭＳ 明朝" w:hAnsi="ＭＳ 明朝" w:hint="eastAsia"/>
                <w:color w:val="000000" w:themeColor="text1"/>
                <w:szCs w:val="21"/>
                <w:lang w:eastAsia="zh-TW"/>
              </w:rPr>
              <w:t>補助上限：1</w:t>
            </w:r>
            <w:r w:rsidR="002A79AE">
              <w:rPr>
                <w:rFonts w:ascii="ＭＳ 明朝" w:eastAsia="ＭＳ 明朝" w:hAnsi="ＭＳ 明朝"/>
                <w:color w:val="000000" w:themeColor="text1"/>
                <w:szCs w:val="21"/>
                <w:lang w:eastAsia="zh-TW"/>
              </w:rPr>
              <w:t>00</w:t>
            </w:r>
            <w:r w:rsidR="002A79AE">
              <w:rPr>
                <w:rFonts w:ascii="ＭＳ 明朝" w:eastAsia="ＭＳ 明朝" w:hAnsi="ＭＳ 明朝" w:hint="eastAsia"/>
                <w:color w:val="000000" w:themeColor="text1"/>
                <w:szCs w:val="21"/>
                <w:lang w:eastAsia="zh-TW"/>
              </w:rPr>
              <w:t>万</w:t>
            </w:r>
            <w:r w:rsidRPr="00215FD9">
              <w:rPr>
                <w:rFonts w:ascii="ＭＳ 明朝" w:eastAsia="ＭＳ 明朝" w:hAnsi="ＭＳ 明朝" w:hint="eastAsia"/>
                <w:color w:val="000000" w:themeColor="text1"/>
                <w:szCs w:val="21"/>
                <w:lang w:eastAsia="zh-TW"/>
              </w:rPr>
              <w:t>円</w:t>
            </w:r>
          </w:p>
        </w:tc>
      </w:tr>
      <w:tr w:rsidR="00215FD9" w:rsidRPr="00215FD9" w14:paraId="16EA00B7" w14:textId="77777777" w:rsidTr="00A9334D">
        <w:trPr>
          <w:trHeight w:val="6226"/>
        </w:trPr>
        <w:tc>
          <w:tcPr>
            <w:tcW w:w="2552" w:type="dxa"/>
          </w:tcPr>
          <w:p w14:paraId="6A13170E" w14:textId="77777777" w:rsidR="00C24905" w:rsidRPr="00215FD9" w:rsidRDefault="00C24905" w:rsidP="00320A93">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補助対象とならない</w:t>
            </w:r>
          </w:p>
          <w:p w14:paraId="79685172" w14:textId="77777777" w:rsidR="00C24905" w:rsidRPr="00215FD9" w:rsidRDefault="00C24905" w:rsidP="00320A93">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経費</w:t>
            </w:r>
          </w:p>
          <w:p w14:paraId="40B2757E" w14:textId="61B83F79" w:rsidR="00C24905" w:rsidRPr="00215FD9" w:rsidRDefault="002354BE" w:rsidP="00F054DA">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故障、老朽化等対応するための修理修繕、代替更新のみに要する経費、可搬性のある設備の購入や設置に要する経費は補助対象となりません。</w:t>
            </w:r>
          </w:p>
        </w:tc>
        <w:tc>
          <w:tcPr>
            <w:tcW w:w="7229" w:type="dxa"/>
          </w:tcPr>
          <w:p w14:paraId="2F55F3B5" w14:textId="7B628584" w:rsidR="00C24905" w:rsidRPr="00215FD9" w:rsidRDefault="00C24905" w:rsidP="00320A93">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・法令又は条例等において義務化されている設備等の導入に係る工事費</w:t>
            </w:r>
          </w:p>
          <w:p w14:paraId="289149D0" w14:textId="605CD3F1" w:rsidR="00C24905" w:rsidRPr="00215FD9" w:rsidRDefault="00C24905" w:rsidP="00C24905">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・補助事業者の経常的な経費（補助事業</w:t>
            </w:r>
            <w:r w:rsidR="00253FCB">
              <w:rPr>
                <w:rFonts w:ascii="ＭＳ 明朝" w:eastAsia="ＭＳ 明朝" w:hAnsi="ＭＳ 明朝" w:hint="eastAsia"/>
                <w:color w:val="000000" w:themeColor="text1"/>
                <w:szCs w:val="21"/>
              </w:rPr>
              <w:t>以外</w:t>
            </w:r>
            <w:r w:rsidRPr="00215FD9">
              <w:rPr>
                <w:rFonts w:ascii="ＭＳ 明朝" w:eastAsia="ＭＳ 明朝" w:hAnsi="ＭＳ 明朝" w:hint="eastAsia"/>
                <w:color w:val="000000" w:themeColor="text1"/>
                <w:szCs w:val="21"/>
              </w:rPr>
              <w:t>にかかる人件費及び旅費、事務所等に係る家賃、保証金、敷金、仲介手数料、光熱水費、通信料等）</w:t>
            </w:r>
          </w:p>
          <w:p w14:paraId="51248F38" w14:textId="77777777"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・建築基準法等に定められた法定検査費用等</w:t>
            </w:r>
          </w:p>
          <w:p w14:paraId="54B7F01E" w14:textId="3B080F08"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w:t>
            </w:r>
            <w:r w:rsidR="00253FCB">
              <w:rPr>
                <w:rFonts w:ascii="ＭＳ 明朝" w:eastAsia="ＭＳ 明朝" w:hAnsi="ＭＳ 明朝" w:hint="eastAsia"/>
                <w:color w:val="000000" w:themeColor="text1"/>
                <w:szCs w:val="21"/>
              </w:rPr>
              <w:t>補助事業以外での使用が想定される可</w:t>
            </w:r>
            <w:r w:rsidRPr="00215FD9">
              <w:rPr>
                <w:rFonts w:ascii="ＭＳ 明朝" w:eastAsia="ＭＳ 明朝" w:hAnsi="ＭＳ 明朝" w:hint="eastAsia"/>
                <w:color w:val="000000" w:themeColor="text1"/>
                <w:szCs w:val="21"/>
              </w:rPr>
              <w:t>搬性のある設備</w:t>
            </w:r>
          </w:p>
          <w:p w14:paraId="1E8903C4" w14:textId="0CA40829"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・補助対象となる建造物、建屋</w:t>
            </w:r>
            <w:r w:rsidR="00C32054" w:rsidRPr="00215FD9">
              <w:rPr>
                <w:rFonts w:ascii="ＭＳ 明朝" w:eastAsia="ＭＳ 明朝" w:hAnsi="ＭＳ 明朝" w:hint="eastAsia"/>
                <w:color w:val="000000" w:themeColor="text1"/>
                <w:szCs w:val="21"/>
              </w:rPr>
              <w:t>の</w:t>
            </w:r>
            <w:r w:rsidRPr="00215FD9">
              <w:rPr>
                <w:rFonts w:ascii="ＭＳ 明朝" w:eastAsia="ＭＳ 明朝" w:hAnsi="ＭＳ 明朝" w:hint="eastAsia"/>
                <w:color w:val="000000" w:themeColor="text1"/>
                <w:szCs w:val="21"/>
              </w:rPr>
              <w:t>改修が許されない文化財である場合</w:t>
            </w:r>
          </w:p>
          <w:p w14:paraId="096240FC" w14:textId="77777777"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・事業実施に際しての地質調査等を目的とした掘削、ボーリング作業</w:t>
            </w:r>
          </w:p>
          <w:p w14:paraId="1963C1AA" w14:textId="77777777"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・計画作成時のコンサルティング費用等を捻出するものと疑われる費用</w:t>
            </w:r>
          </w:p>
          <w:p w14:paraId="2309607D" w14:textId="77777777"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・予備部品等の購入費用</w:t>
            </w:r>
          </w:p>
          <w:p w14:paraId="39C76B0F" w14:textId="383468A7"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・姫路市が助成する他の制度（補助金等）と重複する事業</w:t>
            </w:r>
          </w:p>
          <w:p w14:paraId="5E3A423C" w14:textId="3262FB83" w:rsidR="002354BE" w:rsidRPr="00215FD9" w:rsidRDefault="002354BE" w:rsidP="002354BE">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・恒久的な施設の設置、用地取得等、本事業の範囲に含まれ得ない経費</w:t>
            </w:r>
          </w:p>
          <w:p w14:paraId="19A1BC9E" w14:textId="5053C26A" w:rsidR="00C24905" w:rsidRPr="00215FD9" w:rsidRDefault="00C24905" w:rsidP="00320A93">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・コミュニティファンド等への初期投資、出資金</w:t>
            </w:r>
          </w:p>
          <w:p w14:paraId="7918A9FE" w14:textId="5C8FBB9A" w:rsidR="00C24905" w:rsidRPr="00215FD9" w:rsidRDefault="00C24905" w:rsidP="00C24905">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・応募主体における経常的な経費（運営に係る人件費及び旅費、事務所等に係る家賃、保証金、敷金、仲介手数料、光熱水費及び通信料等）</w:t>
            </w:r>
          </w:p>
          <w:p w14:paraId="6EDA95C3" w14:textId="39F2F6FC" w:rsidR="00C24905" w:rsidRPr="00215FD9" w:rsidRDefault="00C24905" w:rsidP="00320A93">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・親睦会に係る経費</w:t>
            </w:r>
            <w:r w:rsidR="00CB6523" w:rsidRPr="00215FD9">
              <w:rPr>
                <w:rFonts w:ascii="ＭＳ 明朝" w:eastAsia="ＭＳ 明朝" w:hAnsi="ＭＳ 明朝" w:hint="eastAsia"/>
                <w:color w:val="000000" w:themeColor="text1"/>
                <w:szCs w:val="21"/>
              </w:rPr>
              <w:t xml:space="preserve">　　</w:t>
            </w:r>
            <w:r w:rsidRPr="00215FD9">
              <w:rPr>
                <w:rFonts w:ascii="ＭＳ 明朝" w:eastAsia="ＭＳ 明朝" w:hAnsi="ＭＳ 明朝" w:hint="eastAsia"/>
                <w:color w:val="000000" w:themeColor="text1"/>
                <w:szCs w:val="21"/>
              </w:rPr>
              <w:t>・振込手数料</w:t>
            </w:r>
            <w:r w:rsidR="002354BE" w:rsidRPr="00215FD9">
              <w:rPr>
                <w:rFonts w:ascii="ＭＳ 明朝" w:eastAsia="ＭＳ 明朝" w:hAnsi="ＭＳ 明朝" w:hint="eastAsia"/>
                <w:color w:val="000000" w:themeColor="text1"/>
                <w:szCs w:val="21"/>
              </w:rPr>
              <w:t>、収入印紙を含めた公租公課</w:t>
            </w:r>
          </w:p>
          <w:p w14:paraId="586B5261" w14:textId="216F5957" w:rsidR="00850EBE" w:rsidRPr="00215FD9" w:rsidRDefault="00C24905" w:rsidP="00320A93">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・その他事業と無関係と思われる経費</w:t>
            </w:r>
          </w:p>
          <w:p w14:paraId="26254D27" w14:textId="000D8A7E" w:rsidR="00253FCB" w:rsidRDefault="00850EBE" w:rsidP="00320A93">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※本事業に必要となるアルバイト等の経費は、補助対象経費とします。</w:t>
            </w:r>
          </w:p>
          <w:p w14:paraId="19523828" w14:textId="0B2329B4" w:rsidR="00253FCB" w:rsidRPr="00215FD9" w:rsidRDefault="00253FCB" w:rsidP="00320A93">
            <w:pPr>
              <w:jc w:val="left"/>
              <w:rPr>
                <w:rFonts w:ascii="ＭＳ 明朝" w:eastAsia="ＭＳ 明朝" w:hAnsi="ＭＳ 明朝"/>
                <w:color w:val="000000" w:themeColor="text1"/>
                <w:szCs w:val="21"/>
              </w:rPr>
            </w:pPr>
          </w:p>
        </w:tc>
      </w:tr>
    </w:tbl>
    <w:p w14:paraId="782F4E02" w14:textId="4418F19B" w:rsidR="0032525B" w:rsidRPr="00215FD9" w:rsidRDefault="0032525B" w:rsidP="0019708B">
      <w:pPr>
        <w:pStyle w:val="a6"/>
        <w:numPr>
          <w:ilvl w:val="0"/>
          <w:numId w:val="7"/>
        </w:numPr>
        <w:ind w:leftChars="0"/>
        <w:rPr>
          <w:rFonts w:ascii="ＭＳ 明朝" w:eastAsia="ＭＳ 明朝" w:hAnsi="ＭＳ 明朝"/>
          <w:b/>
          <w:bCs/>
          <w:color w:val="000000" w:themeColor="text1"/>
          <w:szCs w:val="21"/>
        </w:rPr>
      </w:pPr>
      <w:r w:rsidRPr="00215FD9">
        <w:rPr>
          <w:rFonts w:ascii="ＭＳ 明朝" w:eastAsia="ＭＳ 明朝" w:hAnsi="ＭＳ 明朝" w:hint="eastAsia"/>
          <w:b/>
          <w:bCs/>
          <w:color w:val="000000" w:themeColor="text1"/>
          <w:szCs w:val="21"/>
        </w:rPr>
        <w:lastRenderedPageBreak/>
        <w:t>観光客誘客・広報宣伝事業</w:t>
      </w:r>
    </w:p>
    <w:tbl>
      <w:tblPr>
        <w:tblStyle w:val="a7"/>
        <w:tblW w:w="9781" w:type="dxa"/>
        <w:tblInd w:w="-5" w:type="dxa"/>
        <w:tblLook w:val="04A0" w:firstRow="1" w:lastRow="0" w:firstColumn="1" w:lastColumn="0" w:noHBand="0" w:noVBand="1"/>
      </w:tblPr>
      <w:tblGrid>
        <w:gridCol w:w="2552"/>
        <w:gridCol w:w="7229"/>
      </w:tblGrid>
      <w:tr w:rsidR="00215FD9" w:rsidRPr="00215FD9" w14:paraId="36713B71" w14:textId="77777777" w:rsidTr="008E408D">
        <w:tc>
          <w:tcPr>
            <w:tcW w:w="2552" w:type="dxa"/>
            <w:shd w:val="clear" w:color="auto" w:fill="D9D9D9" w:themeFill="background1" w:themeFillShade="D9"/>
          </w:tcPr>
          <w:p w14:paraId="0B36BE3F" w14:textId="77777777" w:rsidR="0032525B" w:rsidRPr="00215FD9" w:rsidRDefault="0032525B" w:rsidP="008302A9">
            <w:pPr>
              <w:spacing w:line="480" w:lineRule="auto"/>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概要</w:t>
            </w:r>
          </w:p>
        </w:tc>
        <w:tc>
          <w:tcPr>
            <w:tcW w:w="7229" w:type="dxa"/>
            <w:shd w:val="clear" w:color="auto" w:fill="D9D9D9" w:themeFill="background1" w:themeFillShade="D9"/>
          </w:tcPr>
          <w:p w14:paraId="4E2D2F02" w14:textId="77777777" w:rsidR="0032525B" w:rsidRPr="00215FD9" w:rsidRDefault="0032525B" w:rsidP="008302A9">
            <w:pPr>
              <w:spacing w:line="480" w:lineRule="auto"/>
              <w:jc w:val="center"/>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内容・</w:t>
            </w:r>
            <w:r w:rsidRPr="00215FD9">
              <w:rPr>
                <w:rFonts w:ascii="ＭＳ 明朝" w:eastAsia="ＭＳ 明朝" w:hAnsi="ＭＳ 明朝"/>
                <w:color w:val="000000" w:themeColor="text1"/>
                <w:szCs w:val="21"/>
              </w:rPr>
              <w:t>補助率・補助上限</w:t>
            </w:r>
          </w:p>
        </w:tc>
      </w:tr>
      <w:tr w:rsidR="00215FD9" w:rsidRPr="00215FD9" w14:paraId="49973403" w14:textId="77777777" w:rsidTr="00236F10">
        <w:trPr>
          <w:trHeight w:val="2312"/>
        </w:trPr>
        <w:tc>
          <w:tcPr>
            <w:tcW w:w="2552" w:type="dxa"/>
          </w:tcPr>
          <w:p w14:paraId="31021E1E" w14:textId="77777777" w:rsidR="0032525B" w:rsidRPr="00215FD9" w:rsidRDefault="0032525B" w:rsidP="008302A9">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補助対象となる経費</w:t>
            </w:r>
          </w:p>
          <w:p w14:paraId="4F99E161" w14:textId="77777777" w:rsidR="0019708B" w:rsidRPr="00215FD9" w:rsidRDefault="0019708B" w:rsidP="008302A9">
            <w:pPr>
              <w:jc w:val="left"/>
              <w:rPr>
                <w:rFonts w:ascii="ＭＳ 明朝" w:eastAsia="ＭＳ 明朝" w:hAnsi="ＭＳ 明朝"/>
                <w:color w:val="000000" w:themeColor="text1"/>
                <w:szCs w:val="21"/>
                <w:u w:val="single"/>
              </w:rPr>
            </w:pPr>
          </w:p>
          <w:p w14:paraId="6C537880" w14:textId="6A1F58AD"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右の①～③の条件を全て満たすものを対象とします。</w:t>
            </w:r>
          </w:p>
        </w:tc>
        <w:tc>
          <w:tcPr>
            <w:tcW w:w="7229" w:type="dxa"/>
          </w:tcPr>
          <w:p w14:paraId="45D59084" w14:textId="1521D746" w:rsidR="0019708B" w:rsidRPr="00215FD9" w:rsidRDefault="00136D09"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施設毎に、</w:t>
            </w:r>
            <w:r w:rsidR="0032525B" w:rsidRPr="00215FD9">
              <w:rPr>
                <w:rFonts w:ascii="ＭＳ 明朝" w:eastAsia="ＭＳ 明朝" w:hAnsi="ＭＳ 明朝"/>
                <w:color w:val="000000" w:themeColor="text1"/>
                <w:szCs w:val="21"/>
              </w:rPr>
              <w:t>[Ⅳ-1-(</w:t>
            </w:r>
            <w:r w:rsidR="0019708B" w:rsidRPr="00215FD9">
              <w:rPr>
                <w:rFonts w:ascii="ＭＳ 明朝" w:eastAsia="ＭＳ 明朝" w:hAnsi="ＭＳ 明朝"/>
                <w:color w:val="000000" w:themeColor="text1"/>
                <w:szCs w:val="21"/>
              </w:rPr>
              <w:t>3</w:t>
            </w:r>
            <w:r w:rsidR="0032525B" w:rsidRPr="00215FD9">
              <w:rPr>
                <w:rFonts w:ascii="ＭＳ 明朝" w:eastAsia="ＭＳ 明朝" w:hAnsi="ＭＳ 明朝"/>
                <w:color w:val="000000" w:themeColor="text1"/>
                <w:szCs w:val="21"/>
              </w:rPr>
              <w:t>)-ア）～</w:t>
            </w:r>
            <w:r w:rsidR="0019708B" w:rsidRPr="00215FD9">
              <w:rPr>
                <w:rFonts w:ascii="ＭＳ 明朝" w:eastAsia="ＭＳ 明朝" w:hAnsi="ＭＳ 明朝" w:hint="eastAsia"/>
                <w:color w:val="000000" w:themeColor="text1"/>
                <w:szCs w:val="21"/>
              </w:rPr>
              <w:t>オ</w:t>
            </w:r>
            <w:r w:rsidR="0032525B" w:rsidRPr="00215FD9">
              <w:rPr>
                <w:rFonts w:ascii="ＭＳ 明朝" w:eastAsia="ＭＳ 明朝" w:hAnsi="ＭＳ 明朝"/>
                <w:color w:val="000000" w:themeColor="text1"/>
                <w:szCs w:val="21"/>
              </w:rPr>
              <w:t>）］の</w:t>
            </w:r>
            <w:r w:rsidR="00236F10" w:rsidRPr="00215FD9">
              <w:rPr>
                <w:rFonts w:ascii="ＭＳ 明朝" w:eastAsia="ＭＳ 明朝" w:hAnsi="ＭＳ 明朝" w:hint="eastAsia"/>
                <w:color w:val="000000" w:themeColor="text1"/>
                <w:szCs w:val="21"/>
              </w:rPr>
              <w:t>複数の事業を申請することが可能です。</w:t>
            </w:r>
          </w:p>
          <w:p w14:paraId="6DFF44E7" w14:textId="64578F33" w:rsidR="0032525B" w:rsidRPr="00215FD9" w:rsidRDefault="0032525B" w:rsidP="0019708B">
            <w:pPr>
              <w:pStyle w:val="a6"/>
              <w:numPr>
                <w:ilvl w:val="0"/>
                <w:numId w:val="13"/>
              </w:numPr>
              <w:ind w:leftChars="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使用目的が補助事業の遂行に必要な</w:t>
            </w:r>
            <w:r w:rsidRPr="00215FD9">
              <w:rPr>
                <w:rFonts w:ascii="ＭＳ 明朝" w:eastAsia="ＭＳ 明朝" w:hAnsi="ＭＳ 明朝"/>
                <w:color w:val="000000" w:themeColor="text1"/>
                <w:szCs w:val="21"/>
              </w:rPr>
              <w:t>も</w:t>
            </w:r>
            <w:r w:rsidRPr="00215FD9">
              <w:rPr>
                <w:rFonts w:ascii="ＭＳ 明朝" w:eastAsia="ＭＳ 明朝" w:hAnsi="ＭＳ 明朝" w:hint="eastAsia"/>
                <w:color w:val="000000" w:themeColor="text1"/>
                <w:szCs w:val="21"/>
              </w:rPr>
              <w:t>のと明確に特定できる経費</w:t>
            </w:r>
          </w:p>
          <w:p w14:paraId="75033B44" w14:textId="159AC486" w:rsidR="0032525B" w:rsidRPr="00215FD9" w:rsidRDefault="0032525B" w:rsidP="0019708B">
            <w:pPr>
              <w:pStyle w:val="a6"/>
              <w:numPr>
                <w:ilvl w:val="0"/>
                <w:numId w:val="13"/>
              </w:numPr>
              <w:ind w:leftChars="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補助金交付決定以降の契約・発注により発生した経費</w:t>
            </w:r>
          </w:p>
          <w:p w14:paraId="18058888" w14:textId="4A01116A" w:rsidR="0032525B" w:rsidRPr="00215FD9" w:rsidRDefault="0019708B" w:rsidP="0019708B">
            <w:pPr>
              <w:pStyle w:val="a6"/>
              <w:numPr>
                <w:ilvl w:val="0"/>
                <w:numId w:val="13"/>
              </w:numPr>
              <w:ind w:leftChars="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 xml:space="preserve"> </w:t>
            </w:r>
            <w:r w:rsidR="0032525B" w:rsidRPr="00215FD9">
              <w:rPr>
                <w:rFonts w:ascii="ＭＳ 明朝" w:eastAsia="ＭＳ 明朝" w:hAnsi="ＭＳ 明朝" w:hint="eastAsia"/>
                <w:color w:val="000000" w:themeColor="text1"/>
                <w:szCs w:val="21"/>
              </w:rPr>
              <w:t>証拠書類・見積書等によって契約・支払金額が確認できる経費</w:t>
            </w:r>
          </w:p>
          <w:p w14:paraId="27538161" w14:textId="1B8F4353" w:rsidR="0032525B" w:rsidRPr="00215FD9" w:rsidRDefault="0032525B" w:rsidP="008302A9">
            <w:pPr>
              <w:ind w:firstLineChars="250" w:firstLine="527"/>
              <w:rPr>
                <w:rFonts w:ascii="ＭＳ 明朝" w:eastAsia="ＭＳ 明朝" w:hAnsi="ＭＳ 明朝"/>
                <w:color w:val="000000" w:themeColor="text1"/>
                <w:szCs w:val="21"/>
                <w:lang w:eastAsia="zh-TW"/>
              </w:rPr>
            </w:pPr>
            <w:r w:rsidRPr="00215FD9">
              <w:rPr>
                <w:rFonts w:ascii="ＭＳ 明朝" w:eastAsia="ＭＳ 明朝" w:hAnsi="ＭＳ 明朝" w:hint="eastAsia"/>
                <w:b/>
                <w:bCs/>
                <w:noProof/>
                <w:color w:val="000000" w:themeColor="text1"/>
              </w:rPr>
              <mc:AlternateContent>
                <mc:Choice Requires="wps">
                  <w:drawing>
                    <wp:anchor distT="0" distB="0" distL="114300" distR="114300" simplePos="0" relativeHeight="251675648" behindDoc="0" locked="0" layoutInCell="1" allowOverlap="1" wp14:anchorId="676DBA91" wp14:editId="45DE7FF8">
                      <wp:simplePos x="0" y="0"/>
                      <wp:positionH relativeFrom="column">
                        <wp:posOffset>243205</wp:posOffset>
                      </wp:positionH>
                      <wp:positionV relativeFrom="paragraph">
                        <wp:posOffset>16510</wp:posOffset>
                      </wp:positionV>
                      <wp:extent cx="2159000" cy="177800"/>
                      <wp:effectExtent l="0" t="0" r="12700" b="12700"/>
                      <wp:wrapNone/>
                      <wp:docPr id="10" name="大かっこ 10"/>
                      <wp:cNvGraphicFramePr/>
                      <a:graphic xmlns:a="http://schemas.openxmlformats.org/drawingml/2006/main">
                        <a:graphicData uri="http://schemas.microsoft.com/office/word/2010/wordprocessingShape">
                          <wps:wsp>
                            <wps:cNvSpPr/>
                            <wps:spPr>
                              <a:xfrm>
                                <a:off x="0" y="0"/>
                                <a:ext cx="2159000" cy="177800"/>
                              </a:xfrm>
                              <a:prstGeom prst="bracketPair">
                                <a:avLst>
                                  <a:gd name="adj" fmla="val 876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755169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9.15pt;margin-top:1.3pt;width:170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" adj="1894" strokecolor="windowText" strokeweight=".5pt">
                      <v:stroke joinstyle="miter"/>
                    </v:shape>
                  </w:pict>
                </mc:Fallback>
              </mc:AlternateContent>
            </w:r>
            <w:r w:rsidRPr="00215FD9">
              <w:rPr>
                <w:rFonts w:ascii="ＭＳ 明朝" w:eastAsia="ＭＳ 明朝" w:hAnsi="ＭＳ 明朝" w:hint="eastAsia"/>
                <w:color w:val="000000" w:themeColor="text1"/>
                <w:szCs w:val="21"/>
                <w:lang w:eastAsia="zh-TW"/>
              </w:rPr>
              <w:t>補助率：1</w:t>
            </w:r>
            <w:r w:rsidRPr="00215FD9">
              <w:rPr>
                <w:rFonts w:ascii="ＭＳ 明朝" w:eastAsia="ＭＳ 明朝" w:hAnsi="ＭＳ 明朝"/>
                <w:color w:val="000000" w:themeColor="text1"/>
                <w:szCs w:val="21"/>
                <w:lang w:eastAsia="zh-TW"/>
              </w:rPr>
              <w:t>/</w:t>
            </w:r>
            <w:r w:rsidR="0019708B" w:rsidRPr="00215FD9">
              <w:rPr>
                <w:rFonts w:ascii="ＭＳ 明朝" w:eastAsia="ＭＳ 明朝" w:hAnsi="ＭＳ 明朝"/>
                <w:color w:val="000000" w:themeColor="text1"/>
                <w:szCs w:val="21"/>
                <w:lang w:eastAsia="zh-TW"/>
              </w:rPr>
              <w:t>2</w:t>
            </w:r>
            <w:r w:rsidRPr="00215FD9">
              <w:rPr>
                <w:rFonts w:ascii="ＭＳ 明朝" w:eastAsia="ＭＳ 明朝" w:hAnsi="ＭＳ 明朝"/>
                <w:color w:val="000000" w:themeColor="text1"/>
                <w:szCs w:val="21"/>
                <w:lang w:eastAsia="zh-TW"/>
              </w:rPr>
              <w:t xml:space="preserve"> </w:t>
            </w:r>
            <w:r w:rsidRPr="00215FD9">
              <w:rPr>
                <w:rFonts w:ascii="ＭＳ 明朝" w:eastAsia="ＭＳ 明朝" w:hAnsi="ＭＳ 明朝" w:hint="eastAsia"/>
                <w:color w:val="000000" w:themeColor="text1"/>
                <w:szCs w:val="21"/>
                <w:lang w:eastAsia="zh-TW"/>
              </w:rPr>
              <w:t>補助上限：</w:t>
            </w:r>
            <w:r w:rsidR="0019708B" w:rsidRPr="00215FD9">
              <w:rPr>
                <w:rFonts w:ascii="ＭＳ 明朝" w:eastAsia="ＭＳ 明朝" w:hAnsi="ＭＳ 明朝"/>
                <w:color w:val="000000" w:themeColor="text1"/>
                <w:szCs w:val="21"/>
                <w:lang w:eastAsia="zh-TW"/>
              </w:rPr>
              <w:t>5</w:t>
            </w:r>
            <w:r w:rsidRPr="00215FD9">
              <w:rPr>
                <w:rFonts w:ascii="ＭＳ 明朝" w:eastAsia="ＭＳ 明朝" w:hAnsi="ＭＳ 明朝"/>
                <w:color w:val="000000" w:themeColor="text1"/>
                <w:szCs w:val="21"/>
                <w:lang w:eastAsia="zh-TW"/>
              </w:rPr>
              <w:t>0</w:t>
            </w:r>
            <w:r w:rsidR="001F3A51" w:rsidRPr="00215FD9">
              <w:rPr>
                <w:rFonts w:ascii="ＭＳ 明朝" w:eastAsia="ＭＳ 明朝" w:hAnsi="ＭＳ 明朝" w:hint="eastAsia"/>
                <w:color w:val="000000" w:themeColor="text1"/>
                <w:szCs w:val="21"/>
                <w:lang w:eastAsia="zh-TW"/>
              </w:rPr>
              <w:t>万</w:t>
            </w:r>
            <w:r w:rsidRPr="00215FD9">
              <w:rPr>
                <w:rFonts w:ascii="ＭＳ 明朝" w:eastAsia="ＭＳ 明朝" w:hAnsi="ＭＳ 明朝" w:hint="eastAsia"/>
                <w:color w:val="000000" w:themeColor="text1"/>
                <w:szCs w:val="21"/>
                <w:lang w:eastAsia="zh-TW"/>
              </w:rPr>
              <w:t>円</w:t>
            </w:r>
          </w:p>
        </w:tc>
      </w:tr>
      <w:tr w:rsidR="00215FD9" w:rsidRPr="00215FD9" w14:paraId="6737EC36" w14:textId="77777777" w:rsidTr="00A9334D">
        <w:trPr>
          <w:trHeight w:val="4802"/>
        </w:trPr>
        <w:tc>
          <w:tcPr>
            <w:tcW w:w="2552" w:type="dxa"/>
          </w:tcPr>
          <w:p w14:paraId="48B345C2" w14:textId="77777777" w:rsidR="0032525B" w:rsidRPr="00215FD9" w:rsidRDefault="0032525B" w:rsidP="008302A9">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補助対象とならない</w:t>
            </w:r>
          </w:p>
          <w:p w14:paraId="2088082F" w14:textId="77777777" w:rsidR="0032525B" w:rsidRPr="00215FD9" w:rsidRDefault="0032525B" w:rsidP="008302A9">
            <w:pPr>
              <w:jc w:val="left"/>
              <w:rPr>
                <w:rFonts w:ascii="ＭＳ 明朝" w:eastAsia="ＭＳ 明朝" w:hAnsi="ＭＳ 明朝"/>
                <w:b/>
                <w:bCs/>
                <w:color w:val="000000" w:themeColor="text1"/>
                <w:sz w:val="24"/>
                <w:szCs w:val="24"/>
              </w:rPr>
            </w:pPr>
            <w:r w:rsidRPr="00215FD9">
              <w:rPr>
                <w:rFonts w:ascii="ＭＳ 明朝" w:eastAsia="ＭＳ 明朝" w:hAnsi="ＭＳ 明朝" w:hint="eastAsia"/>
                <w:b/>
                <w:bCs/>
                <w:color w:val="000000" w:themeColor="text1"/>
                <w:sz w:val="24"/>
                <w:szCs w:val="24"/>
              </w:rPr>
              <w:t>経費</w:t>
            </w:r>
          </w:p>
          <w:p w14:paraId="1DAEAB59" w14:textId="77777777" w:rsidR="0032525B" w:rsidRPr="00215FD9" w:rsidRDefault="0032525B" w:rsidP="008302A9">
            <w:pPr>
              <w:jc w:val="left"/>
              <w:rPr>
                <w:rFonts w:ascii="ＭＳ 明朝" w:eastAsia="ＭＳ 明朝" w:hAnsi="ＭＳ 明朝"/>
                <w:color w:val="000000" w:themeColor="text1"/>
                <w:szCs w:val="21"/>
              </w:rPr>
            </w:pPr>
          </w:p>
        </w:tc>
        <w:tc>
          <w:tcPr>
            <w:tcW w:w="7229" w:type="dxa"/>
          </w:tcPr>
          <w:p w14:paraId="50F0389E"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・法令又は条例等において義務化されている設備等の導入に係る工事費</w:t>
            </w:r>
          </w:p>
          <w:p w14:paraId="2AB8E396" w14:textId="694C77E5" w:rsidR="0032525B" w:rsidRPr="00215FD9" w:rsidRDefault="0032525B" w:rsidP="008302A9">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・補助事業者の経常的な経費（補助事業</w:t>
            </w:r>
            <w:r w:rsidR="00253FCB">
              <w:rPr>
                <w:rFonts w:ascii="ＭＳ 明朝" w:eastAsia="ＭＳ 明朝" w:hAnsi="ＭＳ 明朝" w:hint="eastAsia"/>
                <w:color w:val="000000" w:themeColor="text1"/>
                <w:szCs w:val="21"/>
              </w:rPr>
              <w:t>以外</w:t>
            </w:r>
            <w:r w:rsidRPr="00215FD9">
              <w:rPr>
                <w:rFonts w:ascii="ＭＳ 明朝" w:eastAsia="ＭＳ 明朝" w:hAnsi="ＭＳ 明朝" w:hint="eastAsia"/>
                <w:color w:val="000000" w:themeColor="text1"/>
                <w:szCs w:val="21"/>
              </w:rPr>
              <w:t>にかかる人件費及び旅費、事務所等に係る家賃、保証金、敷金、仲介手数料、光熱水費、通信料等）</w:t>
            </w:r>
          </w:p>
          <w:p w14:paraId="11FFB156"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・計画作成時のコンサルティング費用等を捻出するものと疑われる費用</w:t>
            </w:r>
          </w:p>
          <w:p w14:paraId="1942DA6E"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・予備部品等の購入費用</w:t>
            </w:r>
          </w:p>
          <w:p w14:paraId="34C26B8E"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・姫路市が助成する他の制度（補助金等）と重複する事業</w:t>
            </w:r>
          </w:p>
          <w:p w14:paraId="21A4E5E7"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・恒久的な施設の設置、用地取得等、本事業の範囲に含まれ得ない経費</w:t>
            </w:r>
          </w:p>
          <w:p w14:paraId="4E14950D"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・コミュニティファンド等への初期投資、出資金</w:t>
            </w:r>
          </w:p>
          <w:p w14:paraId="06A6EE2A" w14:textId="77777777" w:rsidR="0032525B" w:rsidRPr="00215FD9" w:rsidRDefault="0032525B" w:rsidP="008302A9">
            <w:pPr>
              <w:ind w:left="210" w:hangingChars="100" w:hanging="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・応募主体における経常的な経費（運営に係る人件費及び旅費、事務所等に係る家賃、保証金、敷金、仲介手数料、光熱水費及び通信料等）</w:t>
            </w:r>
          </w:p>
          <w:p w14:paraId="4D0B7DF3"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・親睦会に係る経費</w:t>
            </w:r>
          </w:p>
          <w:p w14:paraId="4CEBB210" w14:textId="77777777"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・振込手数料、収入印紙を含めた公租公課</w:t>
            </w:r>
          </w:p>
          <w:p w14:paraId="34BAB4F4" w14:textId="0593F7F4" w:rsidR="0032525B" w:rsidRPr="00215FD9" w:rsidRDefault="0032525B"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・その他</w:t>
            </w:r>
            <w:r w:rsidR="001F3A51" w:rsidRPr="00215FD9">
              <w:rPr>
                <w:rFonts w:ascii="ＭＳ 明朝" w:eastAsia="ＭＳ 明朝" w:hAnsi="ＭＳ 明朝" w:hint="eastAsia"/>
                <w:color w:val="000000" w:themeColor="text1"/>
                <w:szCs w:val="21"/>
              </w:rPr>
              <w:t>、本</w:t>
            </w:r>
            <w:r w:rsidRPr="00215FD9">
              <w:rPr>
                <w:rFonts w:ascii="ＭＳ 明朝" w:eastAsia="ＭＳ 明朝" w:hAnsi="ＭＳ 明朝" w:hint="eastAsia"/>
                <w:color w:val="000000" w:themeColor="text1"/>
                <w:szCs w:val="21"/>
              </w:rPr>
              <w:t>事業と無関係と思われる経費</w:t>
            </w:r>
          </w:p>
          <w:p w14:paraId="79BCC350" w14:textId="77777777" w:rsidR="00850EBE" w:rsidRPr="00215FD9" w:rsidRDefault="00850EBE" w:rsidP="008302A9">
            <w:pPr>
              <w:jc w:val="left"/>
              <w:rPr>
                <w:rFonts w:ascii="ＭＳ 明朝" w:eastAsia="ＭＳ 明朝" w:hAnsi="ＭＳ 明朝"/>
                <w:color w:val="000000" w:themeColor="text1"/>
                <w:szCs w:val="21"/>
              </w:rPr>
            </w:pPr>
          </w:p>
          <w:p w14:paraId="091AE10A" w14:textId="35A06AAD" w:rsidR="00850EBE" w:rsidRPr="00215FD9" w:rsidRDefault="00850EBE" w:rsidP="008302A9">
            <w:pPr>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※本事業に必要となるアルバイト等の経費は、補助対象経費とします。</w:t>
            </w:r>
          </w:p>
        </w:tc>
      </w:tr>
    </w:tbl>
    <w:p w14:paraId="6E87F10F" w14:textId="77777777" w:rsidR="0032525B" w:rsidRPr="00215FD9" w:rsidRDefault="0032525B" w:rsidP="0032525B">
      <w:pPr>
        <w:jc w:val="left"/>
        <w:rPr>
          <w:rFonts w:ascii="ＭＳ 明朝" w:eastAsia="ＭＳ 明朝" w:hAnsi="ＭＳ 明朝"/>
          <w:color w:val="000000" w:themeColor="text1"/>
          <w:szCs w:val="21"/>
        </w:rPr>
      </w:pPr>
    </w:p>
    <w:p w14:paraId="33CAD34D" w14:textId="0A4B6C1C" w:rsidR="0032525B" w:rsidRPr="00215FD9" w:rsidRDefault="0032525B" w:rsidP="00320A93">
      <w:pPr>
        <w:jc w:val="left"/>
        <w:rPr>
          <w:rFonts w:ascii="ＭＳ 明朝" w:eastAsia="ＭＳ 明朝" w:hAnsi="ＭＳ 明朝"/>
          <w:color w:val="000000" w:themeColor="text1"/>
          <w:szCs w:val="21"/>
        </w:rPr>
      </w:pPr>
    </w:p>
    <w:p w14:paraId="0A7F20D4" w14:textId="4A1B1066" w:rsidR="00D439AF" w:rsidRPr="00215FD9" w:rsidRDefault="00D439AF" w:rsidP="00320A93">
      <w:pPr>
        <w:jc w:val="left"/>
        <w:rPr>
          <w:rFonts w:ascii="ＭＳ 明朝" w:eastAsia="ＭＳ 明朝" w:hAnsi="ＭＳ 明朝"/>
          <w:color w:val="000000" w:themeColor="text1"/>
          <w:szCs w:val="21"/>
        </w:rPr>
      </w:pPr>
    </w:p>
    <w:p w14:paraId="0B50F96A" w14:textId="3C7D219D" w:rsidR="00D439AF" w:rsidRPr="00215FD9" w:rsidRDefault="00D439AF" w:rsidP="00320A93">
      <w:pPr>
        <w:jc w:val="left"/>
        <w:rPr>
          <w:rFonts w:ascii="ＭＳ 明朝" w:eastAsia="ＭＳ 明朝" w:hAnsi="ＭＳ 明朝"/>
          <w:color w:val="000000" w:themeColor="text1"/>
          <w:szCs w:val="21"/>
        </w:rPr>
      </w:pPr>
    </w:p>
    <w:p w14:paraId="277F502A" w14:textId="5A3323B6" w:rsidR="00D439AF" w:rsidRPr="00215FD9" w:rsidRDefault="00D439AF" w:rsidP="00320A93">
      <w:pPr>
        <w:jc w:val="left"/>
        <w:rPr>
          <w:rFonts w:ascii="ＭＳ 明朝" w:eastAsia="ＭＳ 明朝" w:hAnsi="ＭＳ 明朝"/>
          <w:color w:val="000000" w:themeColor="text1"/>
          <w:szCs w:val="21"/>
        </w:rPr>
      </w:pPr>
    </w:p>
    <w:p w14:paraId="76EDEFC1" w14:textId="2113BBDF" w:rsidR="00D439AF" w:rsidRPr="00215FD9" w:rsidRDefault="00D439AF" w:rsidP="00320A93">
      <w:pPr>
        <w:jc w:val="left"/>
        <w:rPr>
          <w:rFonts w:ascii="ＭＳ 明朝" w:eastAsia="ＭＳ 明朝" w:hAnsi="ＭＳ 明朝"/>
          <w:color w:val="000000" w:themeColor="text1"/>
          <w:szCs w:val="21"/>
        </w:rPr>
      </w:pPr>
    </w:p>
    <w:p w14:paraId="0D1B1E20" w14:textId="645F695F" w:rsidR="00D439AF" w:rsidRPr="00215FD9" w:rsidRDefault="00D439AF" w:rsidP="00320A93">
      <w:pPr>
        <w:jc w:val="left"/>
        <w:rPr>
          <w:rFonts w:ascii="ＭＳ 明朝" w:eastAsia="ＭＳ 明朝" w:hAnsi="ＭＳ 明朝"/>
          <w:color w:val="000000" w:themeColor="text1"/>
          <w:szCs w:val="21"/>
        </w:rPr>
      </w:pPr>
    </w:p>
    <w:p w14:paraId="3B5A40BF" w14:textId="50B6362F" w:rsidR="00D439AF" w:rsidRPr="00215FD9" w:rsidRDefault="00D439AF" w:rsidP="00320A93">
      <w:pPr>
        <w:jc w:val="left"/>
        <w:rPr>
          <w:rFonts w:ascii="ＭＳ 明朝" w:eastAsia="ＭＳ 明朝" w:hAnsi="ＭＳ 明朝"/>
          <w:color w:val="000000" w:themeColor="text1"/>
          <w:szCs w:val="21"/>
        </w:rPr>
      </w:pPr>
    </w:p>
    <w:p w14:paraId="79497DAA" w14:textId="1366E5BC" w:rsidR="00D439AF" w:rsidRPr="00215FD9" w:rsidRDefault="00D439AF" w:rsidP="00320A93">
      <w:pPr>
        <w:jc w:val="left"/>
        <w:rPr>
          <w:rFonts w:ascii="ＭＳ 明朝" w:eastAsia="ＭＳ 明朝" w:hAnsi="ＭＳ 明朝"/>
          <w:color w:val="000000" w:themeColor="text1"/>
          <w:szCs w:val="21"/>
        </w:rPr>
      </w:pPr>
    </w:p>
    <w:p w14:paraId="6D882440" w14:textId="1AE3ABFB" w:rsidR="00D439AF" w:rsidRPr="00215FD9" w:rsidRDefault="00D439AF" w:rsidP="00320A93">
      <w:pPr>
        <w:jc w:val="left"/>
        <w:rPr>
          <w:rFonts w:ascii="ＭＳ 明朝" w:eastAsia="ＭＳ 明朝" w:hAnsi="ＭＳ 明朝"/>
          <w:color w:val="000000" w:themeColor="text1"/>
          <w:szCs w:val="21"/>
        </w:rPr>
      </w:pPr>
    </w:p>
    <w:p w14:paraId="2B49720F" w14:textId="3BA973EE" w:rsidR="00D439AF" w:rsidRPr="00215FD9" w:rsidRDefault="00D439AF" w:rsidP="00320A93">
      <w:pPr>
        <w:jc w:val="left"/>
        <w:rPr>
          <w:rFonts w:ascii="ＭＳ 明朝" w:eastAsia="ＭＳ 明朝" w:hAnsi="ＭＳ 明朝"/>
          <w:color w:val="000000" w:themeColor="text1"/>
          <w:szCs w:val="21"/>
        </w:rPr>
      </w:pPr>
    </w:p>
    <w:p w14:paraId="6ED13A10" w14:textId="6BAD7863" w:rsidR="00D439AF" w:rsidRPr="00215FD9" w:rsidRDefault="00D439AF" w:rsidP="00320A93">
      <w:pPr>
        <w:jc w:val="left"/>
        <w:rPr>
          <w:rFonts w:ascii="ＭＳ 明朝" w:eastAsia="ＭＳ 明朝" w:hAnsi="ＭＳ 明朝"/>
          <w:color w:val="000000" w:themeColor="text1"/>
          <w:szCs w:val="21"/>
        </w:rPr>
      </w:pPr>
    </w:p>
    <w:p w14:paraId="78F0627A" w14:textId="38FECD8B" w:rsidR="00D439AF" w:rsidRPr="00215FD9" w:rsidRDefault="00D439AF" w:rsidP="00320A93">
      <w:pPr>
        <w:jc w:val="left"/>
        <w:rPr>
          <w:rFonts w:ascii="ＭＳ 明朝" w:eastAsia="ＭＳ 明朝" w:hAnsi="ＭＳ 明朝"/>
          <w:color w:val="000000" w:themeColor="text1"/>
          <w:szCs w:val="21"/>
        </w:rPr>
      </w:pPr>
    </w:p>
    <w:p w14:paraId="1A9068A9" w14:textId="48F10D3C" w:rsidR="00D439AF" w:rsidRPr="00215FD9" w:rsidRDefault="00B65766" w:rsidP="00D439AF">
      <w:pPr>
        <w:jc w:val="left"/>
        <w:rPr>
          <w:rFonts w:ascii="ＭＳ 明朝" w:eastAsia="ＭＳ 明朝" w:hAnsi="ＭＳ 明朝"/>
          <w:color w:val="000000" w:themeColor="text1"/>
          <w:sz w:val="28"/>
          <w:szCs w:val="28"/>
        </w:rPr>
      </w:pPr>
      <w:r w:rsidRPr="00215FD9">
        <w:rPr>
          <w:rFonts w:ascii="ＭＳ 明朝" w:eastAsia="ＭＳ 明朝" w:hAnsi="ＭＳ 明朝" w:hint="eastAsia"/>
          <w:color w:val="000000" w:themeColor="text1"/>
          <w:sz w:val="28"/>
          <w:szCs w:val="28"/>
        </w:rPr>
        <w:lastRenderedPageBreak/>
        <w:t>Ⅵ</w:t>
      </w:r>
      <w:r w:rsidR="00D439AF" w:rsidRPr="00215FD9">
        <w:rPr>
          <w:rFonts w:ascii="ＭＳ 明朝" w:eastAsia="ＭＳ 明朝" w:hAnsi="ＭＳ 明朝" w:hint="eastAsia"/>
          <w:color w:val="000000" w:themeColor="text1"/>
          <w:sz w:val="28"/>
          <w:szCs w:val="28"/>
        </w:rPr>
        <w:t>．その他、重要事項（申請にあたっての注意事項等）</w:t>
      </w:r>
    </w:p>
    <w:p w14:paraId="1B7260AB" w14:textId="7A7020A5" w:rsidR="00D439AF" w:rsidRPr="00215FD9" w:rsidRDefault="00D439AF" w:rsidP="00D439AF">
      <w:pPr>
        <w:ind w:leftChars="200" w:left="420" w:firstLineChars="100" w:firstLine="210"/>
        <w:jc w:val="left"/>
        <w:rPr>
          <w:rFonts w:ascii="ＭＳ 明朝" w:eastAsia="ＭＳ 明朝" w:hAnsi="ＭＳ 明朝"/>
          <w:color w:val="000000" w:themeColor="text1"/>
          <w:szCs w:val="21"/>
        </w:rPr>
      </w:pPr>
      <w:r w:rsidRPr="00215FD9">
        <w:rPr>
          <w:rFonts w:ascii="ＭＳ 明朝" w:eastAsia="ＭＳ 明朝" w:hAnsi="ＭＳ 明朝" w:hint="eastAsia"/>
          <w:color w:val="000000" w:themeColor="text1"/>
          <w:szCs w:val="21"/>
        </w:rPr>
        <w:t>本事業に係る重要説明事項を以下のとおりご案内しますので、必ずご確認いただき、ご理解のうえ申請をお願いいたします。</w:t>
      </w:r>
    </w:p>
    <w:p w14:paraId="485C8BBE" w14:textId="26AAC443" w:rsidR="00D439AF" w:rsidRPr="00215FD9" w:rsidRDefault="00EB3560" w:rsidP="00320A93">
      <w:pPr>
        <w:jc w:val="left"/>
        <w:rPr>
          <w:rFonts w:ascii="ＭＳ 明朝" w:eastAsia="ＭＳ 明朝" w:hAnsi="ＭＳ 明朝"/>
          <w:color w:val="000000" w:themeColor="text1"/>
          <w:szCs w:val="21"/>
        </w:rPr>
      </w:pPr>
      <w:r w:rsidRPr="00215FD9">
        <w:rPr>
          <w:rFonts w:ascii="ＭＳ 明朝" w:eastAsia="ＭＳ 明朝" w:hAnsi="ＭＳ 明朝"/>
          <w:noProof/>
          <w:color w:val="000000" w:themeColor="text1"/>
          <w:szCs w:val="21"/>
        </w:rPr>
        <mc:AlternateContent>
          <mc:Choice Requires="wps">
            <w:drawing>
              <wp:anchor distT="0" distB="0" distL="114300" distR="114300" simplePos="0" relativeHeight="251677696" behindDoc="0" locked="0" layoutInCell="1" allowOverlap="1" wp14:anchorId="11DAA538" wp14:editId="26602FE2">
                <wp:simplePos x="0" y="0"/>
                <wp:positionH relativeFrom="margin">
                  <wp:posOffset>284259</wp:posOffset>
                </wp:positionH>
                <wp:positionV relativeFrom="paragraph">
                  <wp:posOffset>73549</wp:posOffset>
                </wp:positionV>
                <wp:extent cx="5787141" cy="7370859"/>
                <wp:effectExtent l="0" t="0" r="23495" b="20955"/>
                <wp:wrapNone/>
                <wp:docPr id="11" name="正方形/長方形 11"/>
                <wp:cNvGraphicFramePr/>
                <a:graphic xmlns:a="http://schemas.openxmlformats.org/drawingml/2006/main">
                  <a:graphicData uri="http://schemas.microsoft.com/office/word/2010/wordprocessingShape">
                    <wps:wsp>
                      <wps:cNvSpPr/>
                      <wps:spPr>
                        <a:xfrm>
                          <a:off x="0" y="0"/>
                          <a:ext cx="5787141" cy="7370859"/>
                        </a:xfrm>
                        <a:prstGeom prst="rect">
                          <a:avLst/>
                        </a:prstGeom>
                        <a:solidFill>
                          <a:srgbClr val="4472C4">
                            <a:alpha val="0"/>
                          </a:srgbClr>
                        </a:solidFill>
                        <a:ln w="12700" cap="flat" cmpd="sng" algn="ctr">
                          <a:solidFill>
                            <a:sysClr val="windowText" lastClr="000000"/>
                          </a:solidFill>
                          <a:prstDash val="solid"/>
                          <a:miter lim="800000"/>
                        </a:ln>
                        <a:effectLst/>
                      </wps:spPr>
                      <wps:txbx>
                        <w:txbxContent>
                          <w:p w14:paraId="0B9AED5C" w14:textId="5190A076" w:rsidR="008302A9" w:rsidRPr="00EB3560" w:rsidRDefault="008302A9" w:rsidP="00EB3560">
                            <w:pPr>
                              <w:pStyle w:val="a6"/>
                              <w:numPr>
                                <w:ilvl w:val="0"/>
                                <w:numId w:val="14"/>
                              </w:numPr>
                              <w:ind w:leftChars="0"/>
                              <w:jc w:val="left"/>
                              <w:rPr>
                                <w:rFonts w:ascii="ＭＳ 明朝" w:eastAsia="ＭＳ 明朝" w:hAnsi="ＭＳ 明朝"/>
                                <w:b/>
                                <w:bCs/>
                                <w:szCs w:val="21"/>
                                <w:u w:val="single"/>
                              </w:rPr>
                            </w:pPr>
                            <w:r w:rsidRPr="00EB3560">
                              <w:rPr>
                                <w:rFonts w:ascii="ＭＳ 明朝" w:eastAsia="ＭＳ 明朝" w:hAnsi="ＭＳ 明朝" w:hint="eastAsia"/>
                                <w:b/>
                                <w:bCs/>
                                <w:szCs w:val="21"/>
                                <w:u w:val="single"/>
                              </w:rPr>
                              <w:t>公募の趣旨をご理解いただき、ご申請ください。</w:t>
                            </w:r>
                          </w:p>
                          <w:p w14:paraId="54F406CB" w14:textId="5389E75C" w:rsidR="008302A9" w:rsidRPr="00EB3560" w:rsidRDefault="008302A9" w:rsidP="00EB3560">
                            <w:pPr>
                              <w:ind w:leftChars="200" w:left="420" w:firstLineChars="100" w:firstLine="210"/>
                              <w:jc w:val="left"/>
                              <w:rPr>
                                <w:rFonts w:ascii="ＭＳ 明朝" w:eastAsia="ＭＳ 明朝" w:hAnsi="ＭＳ 明朝"/>
                                <w:szCs w:val="21"/>
                              </w:rPr>
                            </w:pPr>
                            <w:r w:rsidRPr="00EB3560">
                              <w:rPr>
                                <w:rFonts w:ascii="ＭＳ 明朝" w:eastAsia="ＭＳ 明朝" w:hAnsi="ＭＳ 明朝" w:hint="eastAsia"/>
                                <w:szCs w:val="21"/>
                              </w:rPr>
                              <w:t>本事業は、新型コロナウイルスの影響を乗り越え、観光課題の解決や観光資源の魅力向上、並びに受入環境の充実に寄与する市内の観光関連事業者等の取組みを支援することで、地域全体の魅力及び収益力の向上を図ることを目的とします。これらの目的のもと、「</w:t>
                            </w:r>
                            <w:r w:rsidR="008340F3">
                              <w:rPr>
                                <w:rFonts w:ascii="ＭＳ 明朝" w:eastAsia="ＭＳ 明朝" w:hAnsi="ＭＳ 明朝" w:hint="eastAsia"/>
                                <w:szCs w:val="21"/>
                              </w:rPr>
                              <w:t>Ⅳ</w:t>
                            </w:r>
                            <w:r w:rsidRPr="00EB3560">
                              <w:rPr>
                                <w:rFonts w:ascii="ＭＳ 明朝" w:eastAsia="ＭＳ 明朝" w:hAnsi="ＭＳ 明朝" w:hint="eastAsia"/>
                                <w:szCs w:val="21"/>
                              </w:rPr>
                              <w:t>－</w:t>
                            </w:r>
                            <w:r w:rsidR="008340F3">
                              <w:rPr>
                                <w:rFonts w:ascii="ＭＳ 明朝" w:eastAsia="ＭＳ 明朝" w:hAnsi="ＭＳ 明朝" w:hint="eastAsia"/>
                                <w:szCs w:val="21"/>
                              </w:rPr>
                              <w:t>1</w:t>
                            </w:r>
                            <w:r w:rsidRPr="00EB3560">
                              <w:rPr>
                                <w:rFonts w:ascii="ＭＳ 明朝" w:eastAsia="ＭＳ 明朝" w:hAnsi="ＭＳ 明朝"/>
                                <w:szCs w:val="21"/>
                              </w:rPr>
                              <w:t>．補助</w:t>
                            </w:r>
                            <w:r w:rsidR="008340F3">
                              <w:rPr>
                                <w:rFonts w:ascii="ＭＳ 明朝" w:eastAsia="ＭＳ 明朝" w:hAnsi="ＭＳ 明朝" w:hint="eastAsia"/>
                                <w:szCs w:val="21"/>
                              </w:rPr>
                              <w:t>対象</w:t>
                            </w:r>
                            <w:r w:rsidRPr="00EB3560">
                              <w:rPr>
                                <w:rFonts w:ascii="ＭＳ 明朝" w:eastAsia="ＭＳ 明朝" w:hAnsi="ＭＳ 明朝"/>
                                <w:szCs w:val="21"/>
                              </w:rPr>
                              <w:t>事業」に掲げる事業に係る経費の一部を支援します。</w:t>
                            </w:r>
                          </w:p>
                          <w:p w14:paraId="30B57D7A" w14:textId="2DF6EF8C" w:rsidR="008302A9" w:rsidRPr="00EB3560" w:rsidRDefault="008302A9" w:rsidP="00EB3560">
                            <w:pPr>
                              <w:jc w:val="left"/>
                              <w:rPr>
                                <w:rFonts w:ascii="ＭＳ 明朝" w:eastAsia="ＭＳ 明朝" w:hAnsi="ＭＳ 明朝"/>
                              </w:rPr>
                            </w:pPr>
                          </w:p>
                          <w:p w14:paraId="5F2E28D3" w14:textId="252FB0F8" w:rsidR="008302A9" w:rsidRPr="00EB3560" w:rsidRDefault="008302A9" w:rsidP="005D367E">
                            <w:pPr>
                              <w:ind w:firstLineChars="67" w:firstLine="141"/>
                              <w:jc w:val="left"/>
                              <w:rPr>
                                <w:rFonts w:ascii="ＭＳ 明朝" w:eastAsia="ＭＳ 明朝" w:hAnsi="ＭＳ 明朝"/>
                                <w:b/>
                                <w:bCs/>
                              </w:rPr>
                            </w:pPr>
                            <w:r w:rsidRPr="00EB3560">
                              <w:rPr>
                                <w:rFonts w:ascii="ＭＳ 明朝" w:eastAsia="ＭＳ 明朝" w:hAnsi="ＭＳ 明朝" w:hint="eastAsia"/>
                                <w:b/>
                                <w:bCs/>
                              </w:rPr>
                              <w:t>2．</w:t>
                            </w:r>
                            <w:r w:rsidRPr="00EB3560">
                              <w:rPr>
                                <w:rFonts w:ascii="ＭＳ 明朝" w:eastAsia="ＭＳ 明朝" w:hAnsi="ＭＳ 明朝" w:hint="eastAsia"/>
                                <w:b/>
                                <w:bCs/>
                                <w:u w:val="single"/>
                              </w:rPr>
                              <w:t>補助事業の内容等を変更する際は、事前の承認が必要です。</w:t>
                            </w:r>
                          </w:p>
                          <w:p w14:paraId="7550957D" w14:textId="3F35FEEB" w:rsidR="008302A9" w:rsidRPr="00EB3560" w:rsidRDefault="008302A9" w:rsidP="00EB3560">
                            <w:pPr>
                              <w:ind w:leftChars="200" w:left="420" w:firstLineChars="100" w:firstLine="210"/>
                              <w:jc w:val="left"/>
                              <w:rPr>
                                <w:rFonts w:ascii="ＭＳ 明朝" w:eastAsia="ＭＳ 明朝" w:hAnsi="ＭＳ 明朝"/>
                              </w:rPr>
                            </w:pPr>
                            <w:r w:rsidRPr="00EB3560">
                              <w:rPr>
                                <w:rFonts w:ascii="ＭＳ 明朝" w:eastAsia="ＭＳ 明朝" w:hAnsi="ＭＳ 明朝" w:hint="eastAsia"/>
                              </w:rPr>
                              <w:t>交付決定後に生じた事情により、当初に計画した事業内容等の変更（軽微な変更を除く）</w:t>
                            </w:r>
                            <w:r w:rsidRPr="00EB3560">
                              <w:rPr>
                                <w:rFonts w:ascii="ＭＳ 明朝" w:eastAsia="ＭＳ 明朝" w:hAnsi="ＭＳ 明朝"/>
                              </w:rPr>
                              <w:t xml:space="preserve"> を希望する場合、あらか</w:t>
                            </w:r>
                            <w:r w:rsidRPr="00EB3560">
                              <w:rPr>
                                <w:rFonts w:ascii="ＭＳ 明朝" w:eastAsia="ＭＳ 明朝" w:hAnsi="ＭＳ 明朝" w:hint="eastAsia"/>
                              </w:rPr>
                              <w:t>じめ（発注・契約前に）所定の「変更申請書」を</w:t>
                            </w:r>
                            <w:r>
                              <w:rPr>
                                <w:rFonts w:ascii="ＭＳ 明朝" w:eastAsia="ＭＳ 明朝" w:hAnsi="ＭＳ 明朝" w:hint="eastAsia"/>
                              </w:rPr>
                              <w:t>当ビューロー</w:t>
                            </w:r>
                            <w:r w:rsidRPr="00EB3560">
                              <w:rPr>
                                <w:rFonts w:ascii="ＭＳ 明朝" w:eastAsia="ＭＳ 明朝" w:hAnsi="ＭＳ 明朝" w:hint="eastAsia"/>
                              </w:rPr>
                              <w:t>に提出し、承認を得なければなりません。（内容によって、変更が認められない場合もあります）。必要な手続きを行なわなかった場合、交付決定した事業内容等と異なると判断される内容等については、補助対象となりませんのでご留意ください。なお、事業を中止または廃止しようとする場合も、</w:t>
                            </w:r>
                            <w:r>
                              <w:rPr>
                                <w:rFonts w:ascii="ＭＳ 明朝" w:eastAsia="ＭＳ 明朝" w:hAnsi="ＭＳ 明朝" w:hint="eastAsia"/>
                              </w:rPr>
                              <w:t>当ビューロー</w:t>
                            </w:r>
                            <w:r w:rsidRPr="00EB3560">
                              <w:rPr>
                                <w:rFonts w:ascii="ＭＳ 明朝" w:eastAsia="ＭＳ 明朝" w:hAnsi="ＭＳ 明朝" w:hint="eastAsia"/>
                              </w:rPr>
                              <w:t>への変更申請手続きが必要です。</w:t>
                            </w:r>
                            <w:r w:rsidRPr="00EB3560">
                              <w:rPr>
                                <w:rFonts w:ascii="ＭＳ 明朝" w:eastAsia="ＭＳ 明朝" w:hAnsi="ＭＳ 明朝"/>
                              </w:rPr>
                              <w:cr/>
                            </w:r>
                          </w:p>
                          <w:p w14:paraId="2147A792" w14:textId="0C332DEE" w:rsidR="008302A9" w:rsidRPr="00EB3560" w:rsidRDefault="008302A9" w:rsidP="005D367E">
                            <w:pPr>
                              <w:ind w:firstLineChars="67" w:firstLine="141"/>
                              <w:jc w:val="left"/>
                              <w:rPr>
                                <w:rFonts w:ascii="ＭＳ 明朝" w:eastAsia="ＭＳ 明朝" w:hAnsi="ＭＳ 明朝"/>
                                <w:b/>
                                <w:bCs/>
                              </w:rPr>
                            </w:pPr>
                            <w:r>
                              <w:rPr>
                                <w:rFonts w:ascii="ＭＳ 明朝" w:eastAsia="ＭＳ 明朝" w:hAnsi="ＭＳ 明朝" w:hint="eastAsia"/>
                                <w:b/>
                                <w:bCs/>
                              </w:rPr>
                              <w:t>3</w:t>
                            </w:r>
                            <w:r w:rsidRPr="00EB3560">
                              <w:rPr>
                                <w:rFonts w:ascii="ＭＳ 明朝" w:eastAsia="ＭＳ 明朝" w:hAnsi="ＭＳ 明朝" w:hint="eastAsia"/>
                                <w:b/>
                                <w:bCs/>
                              </w:rPr>
                              <w:t>．</w:t>
                            </w:r>
                            <w:r w:rsidRPr="00EB3560">
                              <w:rPr>
                                <w:rFonts w:ascii="ＭＳ 明朝" w:eastAsia="ＭＳ 明朝" w:hAnsi="ＭＳ 明朝" w:hint="eastAsia"/>
                                <w:b/>
                                <w:bCs/>
                                <w:u w:val="single"/>
                              </w:rPr>
                              <w:t>定められた期日までに完了実績報告を行なわないと、補助金は交付されません。</w:t>
                            </w:r>
                            <w:r w:rsidRPr="00EB3560">
                              <w:rPr>
                                <w:rFonts w:ascii="ＭＳ 明朝" w:eastAsia="ＭＳ 明朝" w:hAnsi="ＭＳ 明朝"/>
                                <w:b/>
                                <w:bCs/>
                              </w:rPr>
                              <w:t xml:space="preserve"> </w:t>
                            </w:r>
                          </w:p>
                          <w:p w14:paraId="227CC836" w14:textId="6783495A" w:rsidR="008302A9" w:rsidRPr="008F1B96" w:rsidRDefault="008302A9" w:rsidP="002B0EE6">
                            <w:pPr>
                              <w:ind w:leftChars="200" w:left="420" w:firstLineChars="100" w:firstLine="210"/>
                              <w:jc w:val="left"/>
                              <w:rPr>
                                <w:rFonts w:ascii="ＭＳ 明朝" w:eastAsia="ＭＳ 明朝" w:hAnsi="ＭＳ 明朝"/>
                              </w:rPr>
                            </w:pPr>
                            <w:r w:rsidRPr="008F1B96">
                              <w:rPr>
                                <w:rFonts w:ascii="ＭＳ 明朝" w:eastAsia="ＭＳ 明朝" w:hAnsi="ＭＳ 明朝"/>
                              </w:rPr>
                              <w:t>補助事業</w:t>
                            </w:r>
                            <w:r w:rsidR="006C166C" w:rsidRPr="008F1B96">
                              <w:rPr>
                                <w:rFonts w:ascii="ＭＳ 明朝" w:eastAsia="ＭＳ 明朝" w:hAnsi="ＭＳ 明朝" w:hint="eastAsia"/>
                              </w:rPr>
                              <w:t>が</w:t>
                            </w:r>
                            <w:r w:rsidRPr="008F1B96">
                              <w:rPr>
                                <w:rFonts w:ascii="ＭＳ 明朝" w:eastAsia="ＭＳ 明朝" w:hAnsi="ＭＳ 明朝"/>
                              </w:rPr>
                              <w:t>完了</w:t>
                            </w:r>
                            <w:r w:rsidR="006C166C" w:rsidRPr="008F1B96">
                              <w:rPr>
                                <w:rFonts w:ascii="ＭＳ 明朝" w:eastAsia="ＭＳ 明朝" w:hAnsi="ＭＳ 明朝" w:hint="eastAsia"/>
                              </w:rPr>
                              <w:t>した時</w:t>
                            </w:r>
                            <w:r w:rsidR="006C166C" w:rsidRPr="008F1B96">
                              <w:rPr>
                                <w:rFonts w:ascii="ＭＳ 明朝" w:eastAsia="ＭＳ 明朝" w:hAnsi="ＭＳ 明朝"/>
                              </w:rPr>
                              <w:t>又は</w:t>
                            </w:r>
                            <w:r w:rsidR="006C166C" w:rsidRPr="008F1B96">
                              <w:rPr>
                                <w:rFonts w:ascii="ＭＳ 明朝" w:eastAsia="ＭＳ 明朝" w:hAnsi="ＭＳ 明朝" w:hint="eastAsia"/>
                              </w:rPr>
                              <w:t>補助対象期間が終了</w:t>
                            </w:r>
                            <w:r w:rsidR="006C166C" w:rsidRPr="008F1B96">
                              <w:rPr>
                                <w:rFonts w:ascii="ＭＳ 明朝" w:eastAsia="ＭＳ 明朝" w:hAnsi="ＭＳ 明朝"/>
                              </w:rPr>
                              <w:t>した時</w:t>
                            </w:r>
                            <w:r w:rsidR="006C166C" w:rsidRPr="008F1B96">
                              <w:rPr>
                                <w:rFonts w:ascii="ＭＳ 明朝" w:eastAsia="ＭＳ 明朝" w:hAnsi="ＭＳ 明朝" w:hint="eastAsia"/>
                              </w:rPr>
                              <w:t>の</w:t>
                            </w:r>
                            <w:r w:rsidR="006C166C" w:rsidRPr="008F1B96">
                              <w:rPr>
                                <w:rFonts w:ascii="ＭＳ 明朝" w:eastAsia="ＭＳ 明朝" w:hAnsi="ＭＳ 明朝"/>
                              </w:rPr>
                              <w:t>いずれか</w:t>
                            </w:r>
                            <w:r w:rsidR="006C166C" w:rsidRPr="008F1B96">
                              <w:rPr>
                                <w:rFonts w:ascii="ＭＳ 明朝" w:eastAsia="ＭＳ 明朝" w:hAnsi="ＭＳ 明朝" w:hint="eastAsia"/>
                              </w:rPr>
                              <w:t>早い方の</w:t>
                            </w:r>
                            <w:r w:rsidR="006C166C" w:rsidRPr="008F1B96">
                              <w:rPr>
                                <w:rFonts w:ascii="ＭＳ 明朝" w:eastAsia="ＭＳ 明朝" w:hAnsi="ＭＳ 明朝"/>
                              </w:rPr>
                              <w:t>日付から15日以内に</w:t>
                            </w:r>
                            <w:r w:rsidR="006C166C" w:rsidRPr="008F1B96">
                              <w:rPr>
                                <w:rFonts w:ascii="ＭＳ 明朝" w:eastAsia="ＭＳ 明朝" w:hAnsi="ＭＳ 明朝" w:hint="eastAsia"/>
                              </w:rPr>
                              <w:t>、</w:t>
                            </w:r>
                            <w:r w:rsidRPr="008F1B96">
                              <w:rPr>
                                <w:rFonts w:ascii="ＭＳ 明朝" w:eastAsia="ＭＳ 明朝" w:hAnsi="ＭＳ 明朝"/>
                              </w:rPr>
                              <w:t>補助事業で取り組んだ内容および清算内容のわかる証憑等を</w:t>
                            </w:r>
                            <w:r w:rsidRPr="008F1B96">
                              <w:rPr>
                                <w:rFonts w:ascii="ＭＳ 明朝" w:eastAsia="ＭＳ 明朝" w:hAnsi="ＭＳ 明朝" w:hint="eastAsia"/>
                              </w:rPr>
                              <w:t>取りまとめ、完了実績報告として提出してください。期日までに完了実績報告が確認されなかった場合、補助金交付決定を受けていても、補助金が交付されませんので、ご留意ください。</w:t>
                            </w:r>
                          </w:p>
                          <w:p w14:paraId="2AC8EFC2" w14:textId="77777777" w:rsidR="008302A9" w:rsidRPr="008F1B96" w:rsidRDefault="008302A9" w:rsidP="002B0EE6">
                            <w:pPr>
                              <w:jc w:val="left"/>
                              <w:rPr>
                                <w:rFonts w:ascii="ＭＳ 明朝" w:eastAsia="ＭＳ 明朝" w:hAnsi="ＭＳ 明朝"/>
                              </w:rPr>
                            </w:pPr>
                          </w:p>
                          <w:p w14:paraId="196255AD" w14:textId="166D6D9D" w:rsidR="008302A9" w:rsidRPr="008F1B96" w:rsidRDefault="008302A9" w:rsidP="005D367E">
                            <w:pPr>
                              <w:tabs>
                                <w:tab w:val="left" w:pos="0"/>
                                <w:tab w:val="left" w:pos="142"/>
                              </w:tabs>
                              <w:ind w:firstLineChars="50" w:firstLine="105"/>
                              <w:jc w:val="left"/>
                              <w:rPr>
                                <w:rFonts w:ascii="ＭＳ 明朝" w:eastAsia="ＭＳ 明朝" w:hAnsi="ＭＳ 明朝"/>
                              </w:rPr>
                            </w:pPr>
                            <w:r w:rsidRPr="008F1B96">
                              <w:rPr>
                                <w:rFonts w:ascii="ＭＳ 明朝" w:eastAsia="ＭＳ 明朝" w:hAnsi="ＭＳ 明朝" w:hint="eastAsia"/>
                                <w:b/>
                              </w:rPr>
                              <w:t xml:space="preserve">4. </w:t>
                            </w:r>
                            <w:r w:rsidRPr="008F1B96">
                              <w:rPr>
                                <w:rFonts w:ascii="ＭＳ 明朝" w:eastAsia="ＭＳ 明朝" w:hAnsi="ＭＳ 明朝" w:hint="eastAsia"/>
                                <w:b/>
                                <w:u w:val="single"/>
                              </w:rPr>
                              <w:t>補助金交付決定額は、応募時の補助金交付</w:t>
                            </w:r>
                            <w:r w:rsidRPr="008F1B96">
                              <w:rPr>
                                <w:rFonts w:ascii="ＭＳ 明朝" w:eastAsia="ＭＳ 明朝" w:hAnsi="ＭＳ 明朝"/>
                                <w:b/>
                                <w:u w:val="single"/>
                              </w:rPr>
                              <w:t>申請額より減額となる場合があります</w:t>
                            </w:r>
                            <w:r w:rsidRPr="008F1B96">
                              <w:rPr>
                                <w:rFonts w:ascii="ＭＳ 明朝" w:eastAsia="ＭＳ 明朝" w:hAnsi="ＭＳ 明朝" w:hint="eastAsia"/>
                                <w:b/>
                                <w:u w:val="single"/>
                              </w:rPr>
                              <w:t>。</w:t>
                            </w:r>
                          </w:p>
                          <w:p w14:paraId="57A8AF48" w14:textId="53AAC3CB" w:rsidR="008302A9" w:rsidRPr="008F1B96" w:rsidRDefault="008302A9" w:rsidP="005D367E">
                            <w:pPr>
                              <w:ind w:left="420" w:hangingChars="200" w:hanging="420"/>
                              <w:jc w:val="left"/>
                              <w:rPr>
                                <w:rFonts w:ascii="ＭＳ 明朝" w:eastAsia="ＭＳ 明朝" w:hAnsi="ＭＳ 明朝"/>
                              </w:rPr>
                            </w:pPr>
                            <w:r w:rsidRPr="008F1B96">
                              <w:rPr>
                                <w:rFonts w:ascii="ＭＳ 明朝" w:eastAsia="ＭＳ 明朝" w:hAnsi="ＭＳ 明朝" w:hint="eastAsia"/>
                              </w:rPr>
                              <w:t xml:space="preserve">　</w:t>
                            </w:r>
                            <w:r w:rsidRPr="008F1B96">
                              <w:rPr>
                                <w:rFonts w:ascii="ＭＳ 明朝" w:eastAsia="ＭＳ 明朝" w:hAnsi="ＭＳ 明朝"/>
                              </w:rPr>
                              <w:t xml:space="preserve">　</w:t>
                            </w:r>
                            <w:r w:rsidRPr="008F1B96">
                              <w:rPr>
                                <w:rFonts w:ascii="ＭＳ 明朝" w:eastAsia="ＭＳ 明朝" w:hAnsi="ＭＳ 明朝" w:hint="eastAsia"/>
                              </w:rPr>
                              <w:t xml:space="preserve">　</w:t>
                            </w:r>
                            <w:r w:rsidRPr="008F1B96">
                              <w:rPr>
                                <w:rFonts w:ascii="ＭＳ 明朝" w:eastAsia="ＭＳ 明朝" w:hAnsi="ＭＳ 明朝"/>
                              </w:rPr>
                              <w:t>補助金の交付</w:t>
                            </w:r>
                            <w:r w:rsidRPr="008F1B96">
                              <w:rPr>
                                <w:rFonts w:ascii="ＭＳ 明朝" w:eastAsia="ＭＳ 明朝" w:hAnsi="ＭＳ 明朝" w:hint="eastAsia"/>
                              </w:rPr>
                              <w:t>決定</w:t>
                            </w:r>
                            <w:r w:rsidRPr="008F1B96">
                              <w:rPr>
                                <w:rFonts w:ascii="ＭＳ 明朝" w:eastAsia="ＭＳ 明朝" w:hAnsi="ＭＳ 明朝"/>
                              </w:rPr>
                              <w:t>額等については、補助金交付申請書の内容を精査の上、交付決定通知書により正式に決定、通知します</w:t>
                            </w:r>
                            <w:r w:rsidRPr="008F1B96">
                              <w:rPr>
                                <w:rFonts w:ascii="ＭＳ 明朝" w:eastAsia="ＭＳ 明朝" w:hAnsi="ＭＳ 明朝" w:hint="eastAsia"/>
                              </w:rPr>
                              <w:t>。</w:t>
                            </w:r>
                            <w:r w:rsidRPr="008F1B96">
                              <w:rPr>
                                <w:rFonts w:ascii="ＭＳ 明朝" w:eastAsia="ＭＳ 明朝" w:hAnsi="ＭＳ 明朝"/>
                              </w:rPr>
                              <w:t>通知する補助金交付決定額は、応募時の補助金交付申請額より減額となる場合がありますので、ご留意ください。</w:t>
                            </w:r>
                          </w:p>
                          <w:p w14:paraId="6C7D9B8C" w14:textId="77777777" w:rsidR="008302A9" w:rsidRPr="002B0EE6" w:rsidRDefault="008302A9" w:rsidP="002B0EE6">
                            <w:pPr>
                              <w:jc w:val="left"/>
                              <w:rPr>
                                <w:rFonts w:ascii="ＭＳ 明朝" w:eastAsia="ＭＳ 明朝" w:hAnsi="ＭＳ 明朝"/>
                              </w:rPr>
                            </w:pPr>
                          </w:p>
                          <w:p w14:paraId="28197591" w14:textId="7BF12B9F" w:rsidR="008302A9" w:rsidRPr="002B0EE6" w:rsidRDefault="008302A9" w:rsidP="005D367E">
                            <w:pPr>
                              <w:ind w:firstLineChars="67" w:firstLine="141"/>
                              <w:jc w:val="left"/>
                              <w:rPr>
                                <w:rFonts w:ascii="ＭＳ 明朝" w:eastAsia="ＭＳ 明朝" w:hAnsi="ＭＳ 明朝"/>
                                <w:b/>
                                <w:bCs/>
                                <w:u w:val="single"/>
                              </w:rPr>
                            </w:pPr>
                            <w:r w:rsidRPr="005D367E">
                              <w:rPr>
                                <w:rFonts w:ascii="ＭＳ 明朝" w:eastAsia="ＭＳ 明朝" w:hAnsi="ＭＳ 明朝" w:hint="eastAsia"/>
                                <w:b/>
                              </w:rPr>
                              <w:t>5</w:t>
                            </w:r>
                            <w:r w:rsidRPr="00EB3560">
                              <w:rPr>
                                <w:rFonts w:ascii="ＭＳ 明朝" w:eastAsia="ＭＳ 明朝" w:hAnsi="ＭＳ 明朝" w:hint="eastAsia"/>
                              </w:rPr>
                              <w:t>．</w:t>
                            </w:r>
                            <w:r w:rsidRPr="002B0EE6">
                              <w:rPr>
                                <w:rFonts w:ascii="ＭＳ 明朝" w:eastAsia="ＭＳ 明朝" w:hAnsi="ＭＳ 明朝" w:hint="eastAsia"/>
                                <w:b/>
                                <w:bCs/>
                                <w:u w:val="single"/>
                              </w:rPr>
                              <w:t>補助金交付決定額は、最終的な補助金交付額を約束するものではありません。</w:t>
                            </w:r>
                          </w:p>
                          <w:p w14:paraId="6EADDC0F" w14:textId="2098177B" w:rsidR="008302A9" w:rsidRPr="00EB3560" w:rsidRDefault="008302A9" w:rsidP="002B0EE6">
                            <w:pPr>
                              <w:ind w:leftChars="200" w:left="420" w:firstLineChars="100" w:firstLine="210"/>
                              <w:jc w:val="left"/>
                              <w:rPr>
                                <w:rFonts w:ascii="ＭＳ 明朝" w:eastAsia="ＭＳ 明朝" w:hAnsi="ＭＳ 明朝"/>
                              </w:rPr>
                            </w:pPr>
                            <w:r w:rsidRPr="00EB3560">
                              <w:rPr>
                                <w:rFonts w:ascii="ＭＳ 明朝" w:eastAsia="ＭＳ 明朝" w:hAnsi="ＭＳ 明朝" w:hint="eastAsia"/>
                              </w:rPr>
                              <w:t>完了実績報告検査において、補助対象外経費が含まれていることが判明した場合、当該支出を除いた金額を算出した結果、「補助金交付決定通知書」に記載の交付決定金額より減額して交付されることがあります。なお、実際に支出した補助対象経費が当初の予定を超えた場合、同交付決定金額より増額して交付することはできません。</w:t>
                            </w:r>
                          </w:p>
                          <w:p w14:paraId="57588607" w14:textId="77777777" w:rsidR="008302A9" w:rsidRDefault="008302A9" w:rsidP="002B0EE6">
                            <w:pPr>
                              <w:jc w:val="left"/>
                              <w:rPr>
                                <w:rFonts w:ascii="ＭＳ 明朝" w:eastAsia="ＭＳ 明朝" w:hAnsi="ＭＳ 明朝"/>
                              </w:rPr>
                            </w:pPr>
                          </w:p>
                          <w:p w14:paraId="25A971F7" w14:textId="4E3DDC97" w:rsidR="008302A9" w:rsidRDefault="008302A9" w:rsidP="00EB3560">
                            <w:pPr>
                              <w:jc w:val="left"/>
                              <w:rPr>
                                <w:rFonts w:ascii="ＭＳ 明朝" w:eastAsia="ＭＳ 明朝" w:hAnsi="ＭＳ 明朝"/>
                              </w:rPr>
                            </w:pPr>
                          </w:p>
                          <w:p w14:paraId="36445D7B" w14:textId="77C2FC3D" w:rsidR="008302A9" w:rsidRDefault="008302A9" w:rsidP="00EB3560">
                            <w:pPr>
                              <w:jc w:val="left"/>
                              <w:rPr>
                                <w:rFonts w:ascii="ＭＳ 明朝" w:eastAsia="ＭＳ 明朝" w:hAnsi="ＭＳ 明朝"/>
                              </w:rPr>
                            </w:pPr>
                          </w:p>
                          <w:p w14:paraId="0E53B815" w14:textId="5319AEFE" w:rsidR="008302A9" w:rsidRDefault="008302A9" w:rsidP="00EB3560">
                            <w:pPr>
                              <w:jc w:val="left"/>
                            </w:pPr>
                          </w:p>
                          <w:p w14:paraId="1B5B2177" w14:textId="121F87E2" w:rsidR="008302A9" w:rsidRDefault="008302A9" w:rsidP="00EB3560">
                            <w:pPr>
                              <w:jc w:val="left"/>
                            </w:pPr>
                          </w:p>
                          <w:p w14:paraId="54573DDB" w14:textId="77777777" w:rsidR="008302A9" w:rsidRPr="00EB3560" w:rsidRDefault="008302A9" w:rsidP="00EB356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AA538" id="正方形/長方形 11" o:spid="_x0000_s1030" style="position:absolute;margin-left:22.4pt;margin-top:5.8pt;width:455.7pt;height:580.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" fillcolor="#4472c4" strokecolor="windowText" strokeweight="1pt">
                <v:fill opacity="0"/>
                <v:textbox>
                  <w:txbxContent>
                    <w:p w14:paraId="0B9AED5C" w14:textId="5190A076" w:rsidR="008302A9" w:rsidRPr="00EB3560" w:rsidRDefault="008302A9" w:rsidP="00EB3560">
                      <w:pPr>
                        <w:pStyle w:val="a6"/>
                        <w:numPr>
                          <w:ilvl w:val="0"/>
                          <w:numId w:val="14"/>
                        </w:numPr>
                        <w:ind w:leftChars="0"/>
                        <w:jc w:val="left"/>
                        <w:rPr>
                          <w:rFonts w:ascii="ＭＳ 明朝" w:eastAsia="ＭＳ 明朝" w:hAnsi="ＭＳ 明朝"/>
                          <w:b/>
                          <w:bCs/>
                          <w:szCs w:val="21"/>
                          <w:u w:val="single"/>
                        </w:rPr>
                      </w:pPr>
                      <w:r w:rsidRPr="00EB3560">
                        <w:rPr>
                          <w:rFonts w:ascii="ＭＳ 明朝" w:eastAsia="ＭＳ 明朝" w:hAnsi="ＭＳ 明朝" w:hint="eastAsia"/>
                          <w:b/>
                          <w:bCs/>
                          <w:szCs w:val="21"/>
                          <w:u w:val="single"/>
                        </w:rPr>
                        <w:t>公募の趣旨をご理解いただき、ご申請ください。</w:t>
                      </w:r>
                    </w:p>
                    <w:p w14:paraId="54F406CB" w14:textId="5389E75C" w:rsidR="008302A9" w:rsidRPr="00EB3560" w:rsidRDefault="008302A9" w:rsidP="00EB3560">
                      <w:pPr>
                        <w:ind w:leftChars="200" w:left="420" w:firstLineChars="100" w:firstLine="210"/>
                        <w:jc w:val="left"/>
                        <w:rPr>
                          <w:rFonts w:ascii="ＭＳ 明朝" w:eastAsia="ＭＳ 明朝" w:hAnsi="ＭＳ 明朝"/>
                          <w:szCs w:val="21"/>
                        </w:rPr>
                      </w:pPr>
                      <w:r w:rsidRPr="00EB3560">
                        <w:rPr>
                          <w:rFonts w:ascii="ＭＳ 明朝" w:eastAsia="ＭＳ 明朝" w:hAnsi="ＭＳ 明朝" w:hint="eastAsia"/>
                          <w:szCs w:val="21"/>
                        </w:rPr>
                        <w:t>本事業は、新型コロナウイルスの影響を乗り越え、観光課題の解決や観光資源の魅力向上、並びに受入環境の充実に寄与する市内の観光関連事業者等の取組みを支援することで、地域全体の魅力及び収益力の向上を図ることを目的とします。これらの目的のもと、「</w:t>
                      </w:r>
                      <w:r w:rsidR="008340F3">
                        <w:rPr>
                          <w:rFonts w:ascii="ＭＳ 明朝" w:eastAsia="ＭＳ 明朝" w:hAnsi="ＭＳ 明朝" w:hint="eastAsia"/>
                          <w:szCs w:val="21"/>
                        </w:rPr>
                        <w:t>Ⅳ</w:t>
                      </w:r>
                      <w:r w:rsidRPr="00EB3560">
                        <w:rPr>
                          <w:rFonts w:ascii="ＭＳ 明朝" w:eastAsia="ＭＳ 明朝" w:hAnsi="ＭＳ 明朝" w:hint="eastAsia"/>
                          <w:szCs w:val="21"/>
                        </w:rPr>
                        <w:t>－</w:t>
                      </w:r>
                      <w:r w:rsidR="008340F3">
                        <w:rPr>
                          <w:rFonts w:ascii="ＭＳ 明朝" w:eastAsia="ＭＳ 明朝" w:hAnsi="ＭＳ 明朝" w:hint="eastAsia"/>
                          <w:szCs w:val="21"/>
                        </w:rPr>
                        <w:t>1</w:t>
                      </w:r>
                      <w:r w:rsidRPr="00EB3560">
                        <w:rPr>
                          <w:rFonts w:ascii="ＭＳ 明朝" w:eastAsia="ＭＳ 明朝" w:hAnsi="ＭＳ 明朝"/>
                          <w:szCs w:val="21"/>
                        </w:rPr>
                        <w:t>．補助</w:t>
                      </w:r>
                      <w:r w:rsidR="008340F3">
                        <w:rPr>
                          <w:rFonts w:ascii="ＭＳ 明朝" w:eastAsia="ＭＳ 明朝" w:hAnsi="ＭＳ 明朝" w:hint="eastAsia"/>
                          <w:szCs w:val="21"/>
                        </w:rPr>
                        <w:t>対象</w:t>
                      </w:r>
                      <w:r w:rsidRPr="00EB3560">
                        <w:rPr>
                          <w:rFonts w:ascii="ＭＳ 明朝" w:eastAsia="ＭＳ 明朝" w:hAnsi="ＭＳ 明朝"/>
                          <w:szCs w:val="21"/>
                        </w:rPr>
                        <w:t>事業」に掲げる事業に係る経費の一部を支援します。</w:t>
                      </w:r>
                    </w:p>
                    <w:p w14:paraId="30B57D7A" w14:textId="2DF6EF8C" w:rsidR="008302A9" w:rsidRPr="00EB3560" w:rsidRDefault="008302A9" w:rsidP="00EB3560">
                      <w:pPr>
                        <w:jc w:val="left"/>
                        <w:rPr>
                          <w:rFonts w:ascii="ＭＳ 明朝" w:eastAsia="ＭＳ 明朝" w:hAnsi="ＭＳ 明朝"/>
                        </w:rPr>
                      </w:pPr>
                    </w:p>
                    <w:p w14:paraId="5F2E28D3" w14:textId="252FB0F8" w:rsidR="008302A9" w:rsidRPr="00EB3560" w:rsidRDefault="008302A9" w:rsidP="005D367E">
                      <w:pPr>
                        <w:ind w:firstLineChars="67" w:firstLine="141"/>
                        <w:jc w:val="left"/>
                        <w:rPr>
                          <w:rFonts w:ascii="ＭＳ 明朝" w:eastAsia="ＭＳ 明朝" w:hAnsi="ＭＳ 明朝"/>
                          <w:b/>
                          <w:bCs/>
                        </w:rPr>
                      </w:pPr>
                      <w:r w:rsidRPr="00EB3560">
                        <w:rPr>
                          <w:rFonts w:ascii="ＭＳ 明朝" w:eastAsia="ＭＳ 明朝" w:hAnsi="ＭＳ 明朝" w:hint="eastAsia"/>
                          <w:b/>
                          <w:bCs/>
                        </w:rPr>
                        <w:t>2．</w:t>
                      </w:r>
                      <w:r w:rsidRPr="00EB3560">
                        <w:rPr>
                          <w:rFonts w:ascii="ＭＳ 明朝" w:eastAsia="ＭＳ 明朝" w:hAnsi="ＭＳ 明朝" w:hint="eastAsia"/>
                          <w:b/>
                          <w:bCs/>
                          <w:u w:val="single"/>
                        </w:rPr>
                        <w:t>補助事業の内容等を変更する際は、事前の承認が必要です。</w:t>
                      </w:r>
                    </w:p>
                    <w:p w14:paraId="7550957D" w14:textId="3F35FEEB" w:rsidR="008302A9" w:rsidRPr="00EB3560" w:rsidRDefault="008302A9" w:rsidP="00EB3560">
                      <w:pPr>
                        <w:ind w:leftChars="200" w:left="420" w:firstLineChars="100" w:firstLine="210"/>
                        <w:jc w:val="left"/>
                        <w:rPr>
                          <w:rFonts w:ascii="ＭＳ 明朝" w:eastAsia="ＭＳ 明朝" w:hAnsi="ＭＳ 明朝"/>
                        </w:rPr>
                      </w:pPr>
                      <w:r w:rsidRPr="00EB3560">
                        <w:rPr>
                          <w:rFonts w:ascii="ＭＳ 明朝" w:eastAsia="ＭＳ 明朝" w:hAnsi="ＭＳ 明朝" w:hint="eastAsia"/>
                        </w:rPr>
                        <w:t>交付決定後に生じた事情により、当初に計画した事業内容等の変更（軽微な変更を除く）</w:t>
                      </w:r>
                      <w:r w:rsidRPr="00EB3560">
                        <w:rPr>
                          <w:rFonts w:ascii="ＭＳ 明朝" w:eastAsia="ＭＳ 明朝" w:hAnsi="ＭＳ 明朝"/>
                        </w:rPr>
                        <w:t xml:space="preserve"> を希望する場合、あらか</w:t>
                      </w:r>
                      <w:r w:rsidRPr="00EB3560">
                        <w:rPr>
                          <w:rFonts w:ascii="ＭＳ 明朝" w:eastAsia="ＭＳ 明朝" w:hAnsi="ＭＳ 明朝" w:hint="eastAsia"/>
                        </w:rPr>
                        <w:t>じめ（発注・契約前に）所定の「変更申請書」を</w:t>
                      </w:r>
                      <w:r>
                        <w:rPr>
                          <w:rFonts w:ascii="ＭＳ 明朝" w:eastAsia="ＭＳ 明朝" w:hAnsi="ＭＳ 明朝" w:hint="eastAsia"/>
                        </w:rPr>
                        <w:t>当ビューロー</w:t>
                      </w:r>
                      <w:r w:rsidRPr="00EB3560">
                        <w:rPr>
                          <w:rFonts w:ascii="ＭＳ 明朝" w:eastAsia="ＭＳ 明朝" w:hAnsi="ＭＳ 明朝" w:hint="eastAsia"/>
                        </w:rPr>
                        <w:t>に提出し、承認を得なければなりません。（内容によって、変更が認められない場合もあります）。必要な手続きを行なわなかった場合、交付決定した事業内容等と異なると判断される内容等については、補助対象となりませんのでご留意ください。なお、事業を中止または廃止しようとする場合も、</w:t>
                      </w:r>
                      <w:r>
                        <w:rPr>
                          <w:rFonts w:ascii="ＭＳ 明朝" w:eastAsia="ＭＳ 明朝" w:hAnsi="ＭＳ 明朝" w:hint="eastAsia"/>
                        </w:rPr>
                        <w:t>当ビューロー</w:t>
                      </w:r>
                      <w:r w:rsidRPr="00EB3560">
                        <w:rPr>
                          <w:rFonts w:ascii="ＭＳ 明朝" w:eastAsia="ＭＳ 明朝" w:hAnsi="ＭＳ 明朝" w:hint="eastAsia"/>
                        </w:rPr>
                        <w:t>への変更申請手続きが必要です。</w:t>
                      </w:r>
                      <w:r w:rsidRPr="00EB3560">
                        <w:rPr>
                          <w:rFonts w:ascii="ＭＳ 明朝" w:eastAsia="ＭＳ 明朝" w:hAnsi="ＭＳ 明朝"/>
                        </w:rPr>
                        <w:cr/>
                      </w:r>
                    </w:p>
                    <w:p w14:paraId="2147A792" w14:textId="0C332DEE" w:rsidR="008302A9" w:rsidRPr="00EB3560" w:rsidRDefault="008302A9" w:rsidP="005D367E">
                      <w:pPr>
                        <w:ind w:firstLineChars="67" w:firstLine="141"/>
                        <w:jc w:val="left"/>
                        <w:rPr>
                          <w:rFonts w:ascii="ＭＳ 明朝" w:eastAsia="ＭＳ 明朝" w:hAnsi="ＭＳ 明朝"/>
                          <w:b/>
                          <w:bCs/>
                        </w:rPr>
                      </w:pPr>
                      <w:r>
                        <w:rPr>
                          <w:rFonts w:ascii="ＭＳ 明朝" w:eastAsia="ＭＳ 明朝" w:hAnsi="ＭＳ 明朝" w:hint="eastAsia"/>
                          <w:b/>
                          <w:bCs/>
                        </w:rPr>
                        <w:t>3</w:t>
                      </w:r>
                      <w:r w:rsidRPr="00EB3560">
                        <w:rPr>
                          <w:rFonts w:ascii="ＭＳ 明朝" w:eastAsia="ＭＳ 明朝" w:hAnsi="ＭＳ 明朝" w:hint="eastAsia"/>
                          <w:b/>
                          <w:bCs/>
                        </w:rPr>
                        <w:t>．</w:t>
                      </w:r>
                      <w:r w:rsidRPr="00EB3560">
                        <w:rPr>
                          <w:rFonts w:ascii="ＭＳ 明朝" w:eastAsia="ＭＳ 明朝" w:hAnsi="ＭＳ 明朝" w:hint="eastAsia"/>
                          <w:b/>
                          <w:bCs/>
                          <w:u w:val="single"/>
                        </w:rPr>
                        <w:t>定められた期日までに完了実績報告を行なわないと、補助金は交付されません。</w:t>
                      </w:r>
                      <w:r w:rsidRPr="00EB3560">
                        <w:rPr>
                          <w:rFonts w:ascii="ＭＳ 明朝" w:eastAsia="ＭＳ 明朝" w:hAnsi="ＭＳ 明朝"/>
                          <w:b/>
                          <w:bCs/>
                        </w:rPr>
                        <w:t xml:space="preserve"> </w:t>
                      </w:r>
                    </w:p>
                    <w:p w14:paraId="227CC836" w14:textId="6783495A" w:rsidR="008302A9" w:rsidRPr="008F1B96" w:rsidRDefault="008302A9" w:rsidP="002B0EE6">
                      <w:pPr>
                        <w:ind w:leftChars="200" w:left="420" w:firstLineChars="100" w:firstLine="210"/>
                        <w:jc w:val="left"/>
                        <w:rPr>
                          <w:rFonts w:ascii="ＭＳ 明朝" w:eastAsia="ＭＳ 明朝" w:hAnsi="ＭＳ 明朝"/>
                        </w:rPr>
                      </w:pPr>
                      <w:r w:rsidRPr="008F1B96">
                        <w:rPr>
                          <w:rFonts w:ascii="ＭＳ 明朝" w:eastAsia="ＭＳ 明朝" w:hAnsi="ＭＳ 明朝"/>
                        </w:rPr>
                        <w:t>補助事業</w:t>
                      </w:r>
                      <w:r w:rsidR="006C166C" w:rsidRPr="008F1B96">
                        <w:rPr>
                          <w:rFonts w:ascii="ＭＳ 明朝" w:eastAsia="ＭＳ 明朝" w:hAnsi="ＭＳ 明朝" w:hint="eastAsia"/>
                        </w:rPr>
                        <w:t>が</w:t>
                      </w:r>
                      <w:r w:rsidRPr="008F1B96">
                        <w:rPr>
                          <w:rFonts w:ascii="ＭＳ 明朝" w:eastAsia="ＭＳ 明朝" w:hAnsi="ＭＳ 明朝"/>
                        </w:rPr>
                        <w:t>完了</w:t>
                      </w:r>
                      <w:r w:rsidR="006C166C" w:rsidRPr="008F1B96">
                        <w:rPr>
                          <w:rFonts w:ascii="ＭＳ 明朝" w:eastAsia="ＭＳ 明朝" w:hAnsi="ＭＳ 明朝" w:hint="eastAsia"/>
                        </w:rPr>
                        <w:t>した時</w:t>
                      </w:r>
                      <w:r w:rsidR="006C166C" w:rsidRPr="008F1B96">
                        <w:rPr>
                          <w:rFonts w:ascii="ＭＳ 明朝" w:eastAsia="ＭＳ 明朝" w:hAnsi="ＭＳ 明朝"/>
                        </w:rPr>
                        <w:t>又は</w:t>
                      </w:r>
                      <w:r w:rsidR="006C166C" w:rsidRPr="008F1B96">
                        <w:rPr>
                          <w:rFonts w:ascii="ＭＳ 明朝" w:eastAsia="ＭＳ 明朝" w:hAnsi="ＭＳ 明朝" w:hint="eastAsia"/>
                        </w:rPr>
                        <w:t>補助対象期間が終了</w:t>
                      </w:r>
                      <w:r w:rsidR="006C166C" w:rsidRPr="008F1B96">
                        <w:rPr>
                          <w:rFonts w:ascii="ＭＳ 明朝" w:eastAsia="ＭＳ 明朝" w:hAnsi="ＭＳ 明朝"/>
                        </w:rPr>
                        <w:t>した時</w:t>
                      </w:r>
                      <w:r w:rsidR="006C166C" w:rsidRPr="008F1B96">
                        <w:rPr>
                          <w:rFonts w:ascii="ＭＳ 明朝" w:eastAsia="ＭＳ 明朝" w:hAnsi="ＭＳ 明朝" w:hint="eastAsia"/>
                        </w:rPr>
                        <w:t>の</w:t>
                      </w:r>
                      <w:r w:rsidR="006C166C" w:rsidRPr="008F1B96">
                        <w:rPr>
                          <w:rFonts w:ascii="ＭＳ 明朝" w:eastAsia="ＭＳ 明朝" w:hAnsi="ＭＳ 明朝"/>
                        </w:rPr>
                        <w:t>いずれか</w:t>
                      </w:r>
                      <w:r w:rsidR="006C166C" w:rsidRPr="008F1B96">
                        <w:rPr>
                          <w:rFonts w:ascii="ＭＳ 明朝" w:eastAsia="ＭＳ 明朝" w:hAnsi="ＭＳ 明朝" w:hint="eastAsia"/>
                        </w:rPr>
                        <w:t>早い方の</w:t>
                      </w:r>
                      <w:r w:rsidR="006C166C" w:rsidRPr="008F1B96">
                        <w:rPr>
                          <w:rFonts w:ascii="ＭＳ 明朝" w:eastAsia="ＭＳ 明朝" w:hAnsi="ＭＳ 明朝"/>
                        </w:rPr>
                        <w:t>日付から15日以内に</w:t>
                      </w:r>
                      <w:r w:rsidR="006C166C" w:rsidRPr="008F1B96">
                        <w:rPr>
                          <w:rFonts w:ascii="ＭＳ 明朝" w:eastAsia="ＭＳ 明朝" w:hAnsi="ＭＳ 明朝" w:hint="eastAsia"/>
                        </w:rPr>
                        <w:t>、</w:t>
                      </w:r>
                      <w:r w:rsidRPr="008F1B96">
                        <w:rPr>
                          <w:rFonts w:ascii="ＭＳ 明朝" w:eastAsia="ＭＳ 明朝" w:hAnsi="ＭＳ 明朝"/>
                        </w:rPr>
                        <w:t>補助事業で取り組んだ内容および清算内容のわかる証憑等を</w:t>
                      </w:r>
                      <w:r w:rsidRPr="008F1B96">
                        <w:rPr>
                          <w:rFonts w:ascii="ＭＳ 明朝" w:eastAsia="ＭＳ 明朝" w:hAnsi="ＭＳ 明朝" w:hint="eastAsia"/>
                        </w:rPr>
                        <w:t>取りまとめ、完了実績報告として提出してください。期日までに完了実績報告が確認されなかった場合、補助金交付決定を受けていても、補助金が交付されませんので、ご留意ください。</w:t>
                      </w:r>
                    </w:p>
                    <w:p w14:paraId="2AC8EFC2" w14:textId="77777777" w:rsidR="008302A9" w:rsidRPr="008F1B96" w:rsidRDefault="008302A9" w:rsidP="002B0EE6">
                      <w:pPr>
                        <w:jc w:val="left"/>
                        <w:rPr>
                          <w:rFonts w:ascii="ＭＳ 明朝" w:eastAsia="ＭＳ 明朝" w:hAnsi="ＭＳ 明朝"/>
                        </w:rPr>
                      </w:pPr>
                    </w:p>
                    <w:p w14:paraId="196255AD" w14:textId="166D6D9D" w:rsidR="008302A9" w:rsidRPr="008F1B96" w:rsidRDefault="008302A9" w:rsidP="005D367E">
                      <w:pPr>
                        <w:tabs>
                          <w:tab w:val="left" w:pos="0"/>
                          <w:tab w:val="left" w:pos="142"/>
                        </w:tabs>
                        <w:ind w:firstLineChars="50" w:firstLine="105"/>
                        <w:jc w:val="left"/>
                        <w:rPr>
                          <w:rFonts w:ascii="ＭＳ 明朝" w:eastAsia="ＭＳ 明朝" w:hAnsi="ＭＳ 明朝"/>
                        </w:rPr>
                      </w:pPr>
                      <w:r w:rsidRPr="008F1B96">
                        <w:rPr>
                          <w:rFonts w:ascii="ＭＳ 明朝" w:eastAsia="ＭＳ 明朝" w:hAnsi="ＭＳ 明朝" w:hint="eastAsia"/>
                          <w:b/>
                        </w:rPr>
                        <w:t xml:space="preserve">4. </w:t>
                      </w:r>
                      <w:r w:rsidRPr="008F1B96">
                        <w:rPr>
                          <w:rFonts w:ascii="ＭＳ 明朝" w:eastAsia="ＭＳ 明朝" w:hAnsi="ＭＳ 明朝" w:hint="eastAsia"/>
                          <w:b/>
                          <w:u w:val="single"/>
                        </w:rPr>
                        <w:t>補助金交付決定額は、応募時の補助金交付</w:t>
                      </w:r>
                      <w:r w:rsidRPr="008F1B96">
                        <w:rPr>
                          <w:rFonts w:ascii="ＭＳ 明朝" w:eastAsia="ＭＳ 明朝" w:hAnsi="ＭＳ 明朝"/>
                          <w:b/>
                          <w:u w:val="single"/>
                        </w:rPr>
                        <w:t>申請額より減額となる場合があります</w:t>
                      </w:r>
                      <w:r w:rsidRPr="008F1B96">
                        <w:rPr>
                          <w:rFonts w:ascii="ＭＳ 明朝" w:eastAsia="ＭＳ 明朝" w:hAnsi="ＭＳ 明朝" w:hint="eastAsia"/>
                          <w:b/>
                          <w:u w:val="single"/>
                        </w:rPr>
                        <w:t>。</w:t>
                      </w:r>
                    </w:p>
                    <w:p w14:paraId="57A8AF48" w14:textId="53AAC3CB" w:rsidR="008302A9" w:rsidRPr="008F1B96" w:rsidRDefault="008302A9" w:rsidP="005D367E">
                      <w:pPr>
                        <w:ind w:left="420" w:hangingChars="200" w:hanging="420"/>
                        <w:jc w:val="left"/>
                        <w:rPr>
                          <w:rFonts w:ascii="ＭＳ 明朝" w:eastAsia="ＭＳ 明朝" w:hAnsi="ＭＳ 明朝"/>
                        </w:rPr>
                      </w:pPr>
                      <w:r w:rsidRPr="008F1B96">
                        <w:rPr>
                          <w:rFonts w:ascii="ＭＳ 明朝" w:eastAsia="ＭＳ 明朝" w:hAnsi="ＭＳ 明朝" w:hint="eastAsia"/>
                        </w:rPr>
                        <w:t xml:space="preserve">　</w:t>
                      </w:r>
                      <w:r w:rsidRPr="008F1B96">
                        <w:rPr>
                          <w:rFonts w:ascii="ＭＳ 明朝" w:eastAsia="ＭＳ 明朝" w:hAnsi="ＭＳ 明朝"/>
                        </w:rPr>
                        <w:t xml:space="preserve">　</w:t>
                      </w:r>
                      <w:r w:rsidRPr="008F1B96">
                        <w:rPr>
                          <w:rFonts w:ascii="ＭＳ 明朝" w:eastAsia="ＭＳ 明朝" w:hAnsi="ＭＳ 明朝" w:hint="eastAsia"/>
                        </w:rPr>
                        <w:t xml:space="preserve">　</w:t>
                      </w:r>
                      <w:r w:rsidRPr="008F1B96">
                        <w:rPr>
                          <w:rFonts w:ascii="ＭＳ 明朝" w:eastAsia="ＭＳ 明朝" w:hAnsi="ＭＳ 明朝"/>
                        </w:rPr>
                        <w:t>補助金の交付</w:t>
                      </w:r>
                      <w:r w:rsidRPr="008F1B96">
                        <w:rPr>
                          <w:rFonts w:ascii="ＭＳ 明朝" w:eastAsia="ＭＳ 明朝" w:hAnsi="ＭＳ 明朝" w:hint="eastAsia"/>
                        </w:rPr>
                        <w:t>決定</w:t>
                      </w:r>
                      <w:r w:rsidRPr="008F1B96">
                        <w:rPr>
                          <w:rFonts w:ascii="ＭＳ 明朝" w:eastAsia="ＭＳ 明朝" w:hAnsi="ＭＳ 明朝"/>
                        </w:rPr>
                        <w:t>額等については、補助金交付申請書の内容を精査の上、交付決定通知書により正式に決定、通知します</w:t>
                      </w:r>
                      <w:r w:rsidRPr="008F1B96">
                        <w:rPr>
                          <w:rFonts w:ascii="ＭＳ 明朝" w:eastAsia="ＭＳ 明朝" w:hAnsi="ＭＳ 明朝" w:hint="eastAsia"/>
                        </w:rPr>
                        <w:t>。</w:t>
                      </w:r>
                      <w:r w:rsidRPr="008F1B96">
                        <w:rPr>
                          <w:rFonts w:ascii="ＭＳ 明朝" w:eastAsia="ＭＳ 明朝" w:hAnsi="ＭＳ 明朝"/>
                        </w:rPr>
                        <w:t>通知する補助金交付決定額は、応募時の補助金交付申請額より減額となる場合がありますので、ご留意ください。</w:t>
                      </w:r>
                    </w:p>
                    <w:p w14:paraId="6C7D9B8C" w14:textId="77777777" w:rsidR="008302A9" w:rsidRPr="002B0EE6" w:rsidRDefault="008302A9" w:rsidP="002B0EE6">
                      <w:pPr>
                        <w:jc w:val="left"/>
                        <w:rPr>
                          <w:rFonts w:ascii="ＭＳ 明朝" w:eastAsia="ＭＳ 明朝" w:hAnsi="ＭＳ 明朝"/>
                        </w:rPr>
                      </w:pPr>
                    </w:p>
                    <w:p w14:paraId="28197591" w14:textId="7BF12B9F" w:rsidR="008302A9" w:rsidRPr="002B0EE6" w:rsidRDefault="008302A9" w:rsidP="005D367E">
                      <w:pPr>
                        <w:ind w:firstLineChars="67" w:firstLine="141"/>
                        <w:jc w:val="left"/>
                        <w:rPr>
                          <w:rFonts w:ascii="ＭＳ 明朝" w:eastAsia="ＭＳ 明朝" w:hAnsi="ＭＳ 明朝"/>
                          <w:b/>
                          <w:bCs/>
                          <w:u w:val="single"/>
                        </w:rPr>
                      </w:pPr>
                      <w:r w:rsidRPr="005D367E">
                        <w:rPr>
                          <w:rFonts w:ascii="ＭＳ 明朝" w:eastAsia="ＭＳ 明朝" w:hAnsi="ＭＳ 明朝" w:hint="eastAsia"/>
                          <w:b/>
                        </w:rPr>
                        <w:t>5</w:t>
                      </w:r>
                      <w:r w:rsidRPr="00EB3560">
                        <w:rPr>
                          <w:rFonts w:ascii="ＭＳ 明朝" w:eastAsia="ＭＳ 明朝" w:hAnsi="ＭＳ 明朝" w:hint="eastAsia"/>
                        </w:rPr>
                        <w:t>．</w:t>
                      </w:r>
                      <w:r w:rsidRPr="002B0EE6">
                        <w:rPr>
                          <w:rFonts w:ascii="ＭＳ 明朝" w:eastAsia="ＭＳ 明朝" w:hAnsi="ＭＳ 明朝" w:hint="eastAsia"/>
                          <w:b/>
                          <w:bCs/>
                          <w:u w:val="single"/>
                        </w:rPr>
                        <w:t>補助金交付決定額は、最終的な補助金交付額を約束するものではありません。</w:t>
                      </w:r>
                    </w:p>
                    <w:p w14:paraId="6EADDC0F" w14:textId="2098177B" w:rsidR="008302A9" w:rsidRPr="00EB3560" w:rsidRDefault="008302A9" w:rsidP="002B0EE6">
                      <w:pPr>
                        <w:ind w:leftChars="200" w:left="420" w:firstLineChars="100" w:firstLine="210"/>
                        <w:jc w:val="left"/>
                        <w:rPr>
                          <w:rFonts w:ascii="ＭＳ 明朝" w:eastAsia="ＭＳ 明朝" w:hAnsi="ＭＳ 明朝"/>
                        </w:rPr>
                      </w:pPr>
                      <w:r w:rsidRPr="00EB3560">
                        <w:rPr>
                          <w:rFonts w:ascii="ＭＳ 明朝" w:eastAsia="ＭＳ 明朝" w:hAnsi="ＭＳ 明朝" w:hint="eastAsia"/>
                        </w:rPr>
                        <w:t>完了実績報告検査において、補助対象外経費が含まれていることが判明した場合、当該支出を除いた金額を算出した結果、「補助金交付決定通知書」に記載の交付決定金額より減額して交付されることがあります。なお、実際に支出した補助対象経費が当初の予定を超えた場合、同交付決定金額より増額して交付することはできません。</w:t>
                      </w:r>
                    </w:p>
                    <w:p w14:paraId="57588607" w14:textId="77777777" w:rsidR="008302A9" w:rsidRDefault="008302A9" w:rsidP="002B0EE6">
                      <w:pPr>
                        <w:jc w:val="left"/>
                        <w:rPr>
                          <w:rFonts w:ascii="ＭＳ 明朝" w:eastAsia="ＭＳ 明朝" w:hAnsi="ＭＳ 明朝"/>
                        </w:rPr>
                      </w:pPr>
                    </w:p>
                    <w:p w14:paraId="25A971F7" w14:textId="4E3DDC97" w:rsidR="008302A9" w:rsidRDefault="008302A9" w:rsidP="00EB3560">
                      <w:pPr>
                        <w:jc w:val="left"/>
                        <w:rPr>
                          <w:rFonts w:ascii="ＭＳ 明朝" w:eastAsia="ＭＳ 明朝" w:hAnsi="ＭＳ 明朝"/>
                        </w:rPr>
                      </w:pPr>
                    </w:p>
                    <w:p w14:paraId="36445D7B" w14:textId="77C2FC3D" w:rsidR="008302A9" w:rsidRDefault="008302A9" w:rsidP="00EB3560">
                      <w:pPr>
                        <w:jc w:val="left"/>
                        <w:rPr>
                          <w:rFonts w:ascii="ＭＳ 明朝" w:eastAsia="ＭＳ 明朝" w:hAnsi="ＭＳ 明朝"/>
                        </w:rPr>
                      </w:pPr>
                    </w:p>
                    <w:p w14:paraId="0E53B815" w14:textId="5319AEFE" w:rsidR="008302A9" w:rsidRDefault="008302A9" w:rsidP="00EB3560">
                      <w:pPr>
                        <w:jc w:val="left"/>
                      </w:pPr>
                    </w:p>
                    <w:p w14:paraId="1B5B2177" w14:textId="121F87E2" w:rsidR="008302A9" w:rsidRDefault="008302A9" w:rsidP="00EB3560">
                      <w:pPr>
                        <w:jc w:val="left"/>
                      </w:pPr>
                    </w:p>
                    <w:p w14:paraId="54573DDB" w14:textId="77777777" w:rsidR="008302A9" w:rsidRPr="00EB3560" w:rsidRDefault="008302A9" w:rsidP="00EB3560">
                      <w:pPr>
                        <w:jc w:val="left"/>
                      </w:pPr>
                    </w:p>
                  </w:txbxContent>
                </v:textbox>
                <w10:wrap anchorx="margin"/>
              </v:rect>
            </w:pict>
          </mc:Fallback>
        </mc:AlternateContent>
      </w:r>
    </w:p>
    <w:p w14:paraId="087DB4B1" w14:textId="70029089" w:rsidR="00EB3560" w:rsidRPr="00215FD9" w:rsidRDefault="00EB3560" w:rsidP="00320A93">
      <w:pPr>
        <w:jc w:val="left"/>
        <w:rPr>
          <w:rFonts w:ascii="ＭＳ 明朝" w:eastAsia="ＭＳ 明朝" w:hAnsi="ＭＳ 明朝"/>
          <w:color w:val="000000" w:themeColor="text1"/>
          <w:szCs w:val="21"/>
        </w:rPr>
      </w:pPr>
    </w:p>
    <w:p w14:paraId="1017A5BA" w14:textId="02DB0065" w:rsidR="00EB3560" w:rsidRPr="00215FD9" w:rsidRDefault="00EB3560" w:rsidP="00320A93">
      <w:pPr>
        <w:jc w:val="left"/>
        <w:rPr>
          <w:rFonts w:ascii="ＭＳ 明朝" w:eastAsia="ＭＳ 明朝" w:hAnsi="ＭＳ 明朝"/>
          <w:color w:val="000000" w:themeColor="text1"/>
          <w:szCs w:val="21"/>
        </w:rPr>
      </w:pPr>
    </w:p>
    <w:p w14:paraId="30D753D8" w14:textId="78633FD2" w:rsidR="00EB3560" w:rsidRPr="00215FD9" w:rsidRDefault="00EB3560" w:rsidP="00320A93">
      <w:pPr>
        <w:jc w:val="left"/>
        <w:rPr>
          <w:rFonts w:ascii="ＭＳ 明朝" w:eastAsia="ＭＳ 明朝" w:hAnsi="ＭＳ 明朝"/>
          <w:color w:val="000000" w:themeColor="text1"/>
          <w:szCs w:val="21"/>
        </w:rPr>
      </w:pPr>
    </w:p>
    <w:p w14:paraId="6C41CCFE" w14:textId="35674467" w:rsidR="00EB3560" w:rsidRPr="00215FD9" w:rsidRDefault="00EB3560" w:rsidP="00320A93">
      <w:pPr>
        <w:jc w:val="left"/>
        <w:rPr>
          <w:rFonts w:ascii="ＭＳ 明朝" w:eastAsia="ＭＳ 明朝" w:hAnsi="ＭＳ 明朝"/>
          <w:color w:val="000000" w:themeColor="text1"/>
          <w:szCs w:val="21"/>
        </w:rPr>
      </w:pPr>
    </w:p>
    <w:p w14:paraId="57D85B7F" w14:textId="77777777" w:rsidR="00EB3560" w:rsidRPr="00215FD9" w:rsidRDefault="00EB3560" w:rsidP="00320A93">
      <w:pPr>
        <w:jc w:val="left"/>
        <w:rPr>
          <w:rFonts w:ascii="ＭＳ 明朝" w:eastAsia="ＭＳ 明朝" w:hAnsi="ＭＳ 明朝"/>
          <w:color w:val="000000" w:themeColor="text1"/>
          <w:szCs w:val="21"/>
        </w:rPr>
      </w:pPr>
    </w:p>
    <w:p w14:paraId="4E26AB5B" w14:textId="6EA8989F" w:rsidR="00EB3560" w:rsidRPr="00215FD9" w:rsidRDefault="00EB3560" w:rsidP="00320A93">
      <w:pPr>
        <w:jc w:val="left"/>
        <w:rPr>
          <w:rFonts w:ascii="ＭＳ 明朝" w:eastAsia="ＭＳ 明朝" w:hAnsi="ＭＳ 明朝"/>
          <w:color w:val="000000" w:themeColor="text1"/>
          <w:szCs w:val="21"/>
        </w:rPr>
      </w:pPr>
    </w:p>
    <w:p w14:paraId="62AE973F" w14:textId="3E4A8082" w:rsidR="00EB3560" w:rsidRPr="00215FD9" w:rsidRDefault="00EB3560" w:rsidP="00320A93">
      <w:pPr>
        <w:jc w:val="left"/>
        <w:rPr>
          <w:rFonts w:ascii="ＭＳ 明朝" w:eastAsia="ＭＳ 明朝" w:hAnsi="ＭＳ 明朝"/>
          <w:color w:val="000000" w:themeColor="text1"/>
          <w:szCs w:val="21"/>
        </w:rPr>
      </w:pPr>
    </w:p>
    <w:p w14:paraId="4E39DACC" w14:textId="676AA887" w:rsidR="00EB3560" w:rsidRPr="00215FD9" w:rsidRDefault="00EB3560" w:rsidP="00320A93">
      <w:pPr>
        <w:jc w:val="left"/>
        <w:rPr>
          <w:rFonts w:ascii="ＭＳ 明朝" w:eastAsia="ＭＳ 明朝" w:hAnsi="ＭＳ 明朝"/>
          <w:color w:val="000000" w:themeColor="text1"/>
          <w:szCs w:val="21"/>
        </w:rPr>
      </w:pPr>
    </w:p>
    <w:p w14:paraId="3481D614" w14:textId="33EF3788" w:rsidR="00EB3560" w:rsidRPr="00215FD9" w:rsidRDefault="00EB3560" w:rsidP="00320A93">
      <w:pPr>
        <w:jc w:val="left"/>
        <w:rPr>
          <w:rFonts w:ascii="ＭＳ 明朝" w:eastAsia="ＭＳ 明朝" w:hAnsi="ＭＳ 明朝"/>
          <w:color w:val="000000" w:themeColor="text1"/>
          <w:szCs w:val="21"/>
        </w:rPr>
      </w:pPr>
    </w:p>
    <w:p w14:paraId="06DE30AB" w14:textId="0B41DB15" w:rsidR="00EB3560" w:rsidRPr="00215FD9" w:rsidRDefault="00EB3560" w:rsidP="00320A93">
      <w:pPr>
        <w:jc w:val="left"/>
        <w:rPr>
          <w:rFonts w:ascii="ＭＳ 明朝" w:eastAsia="ＭＳ 明朝" w:hAnsi="ＭＳ 明朝"/>
          <w:color w:val="000000" w:themeColor="text1"/>
          <w:szCs w:val="21"/>
        </w:rPr>
      </w:pPr>
    </w:p>
    <w:p w14:paraId="66B89114" w14:textId="77777777" w:rsidR="00EB3560" w:rsidRPr="00215FD9" w:rsidRDefault="00EB3560" w:rsidP="00320A93">
      <w:pPr>
        <w:jc w:val="left"/>
        <w:rPr>
          <w:rFonts w:ascii="ＭＳ 明朝" w:eastAsia="ＭＳ 明朝" w:hAnsi="ＭＳ 明朝"/>
          <w:color w:val="000000" w:themeColor="text1"/>
          <w:szCs w:val="21"/>
        </w:rPr>
      </w:pPr>
    </w:p>
    <w:p w14:paraId="66F91DB2" w14:textId="2232ED1D" w:rsidR="00EB3560" w:rsidRPr="00215FD9" w:rsidRDefault="00EB3560" w:rsidP="00320A93">
      <w:pPr>
        <w:jc w:val="left"/>
        <w:rPr>
          <w:rFonts w:ascii="ＭＳ 明朝" w:eastAsia="ＭＳ 明朝" w:hAnsi="ＭＳ 明朝"/>
          <w:color w:val="000000" w:themeColor="text1"/>
          <w:szCs w:val="21"/>
        </w:rPr>
      </w:pPr>
    </w:p>
    <w:p w14:paraId="42E6D9E8" w14:textId="77777777" w:rsidR="00EB3560" w:rsidRPr="00215FD9" w:rsidRDefault="00EB3560" w:rsidP="00320A93">
      <w:pPr>
        <w:jc w:val="left"/>
        <w:rPr>
          <w:rFonts w:ascii="ＭＳ 明朝" w:eastAsia="ＭＳ 明朝" w:hAnsi="ＭＳ 明朝"/>
          <w:color w:val="000000" w:themeColor="text1"/>
          <w:szCs w:val="21"/>
        </w:rPr>
      </w:pPr>
    </w:p>
    <w:p w14:paraId="6084A5D9" w14:textId="487D58BF" w:rsidR="00EB3560" w:rsidRPr="00215FD9" w:rsidRDefault="00EB3560" w:rsidP="00320A93">
      <w:pPr>
        <w:jc w:val="left"/>
        <w:rPr>
          <w:rFonts w:ascii="ＭＳ 明朝" w:eastAsia="ＭＳ 明朝" w:hAnsi="ＭＳ 明朝"/>
          <w:color w:val="000000" w:themeColor="text1"/>
          <w:szCs w:val="21"/>
        </w:rPr>
      </w:pPr>
    </w:p>
    <w:p w14:paraId="07A909DE" w14:textId="7AEC39D3" w:rsidR="00EB3560" w:rsidRPr="00215FD9" w:rsidRDefault="00EB3560" w:rsidP="00320A93">
      <w:pPr>
        <w:jc w:val="left"/>
        <w:rPr>
          <w:rFonts w:ascii="ＭＳ 明朝" w:eastAsia="ＭＳ 明朝" w:hAnsi="ＭＳ 明朝"/>
          <w:color w:val="000000" w:themeColor="text1"/>
          <w:szCs w:val="21"/>
        </w:rPr>
      </w:pPr>
    </w:p>
    <w:p w14:paraId="53734BFD" w14:textId="77777777" w:rsidR="00EB3560" w:rsidRPr="00215FD9" w:rsidRDefault="00EB3560" w:rsidP="00320A93">
      <w:pPr>
        <w:jc w:val="left"/>
        <w:rPr>
          <w:rFonts w:ascii="ＭＳ 明朝" w:eastAsia="ＭＳ 明朝" w:hAnsi="ＭＳ 明朝"/>
          <w:color w:val="000000" w:themeColor="text1"/>
          <w:szCs w:val="21"/>
        </w:rPr>
      </w:pPr>
    </w:p>
    <w:p w14:paraId="317C95EB"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1CD1FF94"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1068A365"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577B44E2"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5A71CA24"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619807E1"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7B3BCA03"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0903DCBA"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0DE6F9FF"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40E27F92" w14:textId="77777777" w:rsidR="00EB3560" w:rsidRPr="00215FD9" w:rsidRDefault="00EB3560" w:rsidP="00D439AF">
      <w:pPr>
        <w:tabs>
          <w:tab w:val="left" w:pos="1318"/>
        </w:tabs>
        <w:ind w:leftChars="500" w:left="1260" w:hangingChars="100" w:hanging="210"/>
        <w:rPr>
          <w:rFonts w:ascii="ＭＳ 明朝" w:eastAsia="ＭＳ 明朝" w:hAnsi="ＭＳ 明朝"/>
          <w:color w:val="000000" w:themeColor="text1"/>
          <w:szCs w:val="21"/>
        </w:rPr>
      </w:pPr>
    </w:p>
    <w:p w14:paraId="77155100" w14:textId="77777777" w:rsidR="00D439AF" w:rsidRPr="00215FD9" w:rsidRDefault="00D439AF" w:rsidP="00D439AF">
      <w:pPr>
        <w:tabs>
          <w:tab w:val="left" w:pos="1318"/>
        </w:tabs>
        <w:rPr>
          <w:rFonts w:ascii="ＭＳ 明朝" w:eastAsia="ＭＳ 明朝" w:hAnsi="ＭＳ 明朝"/>
          <w:color w:val="000000" w:themeColor="text1"/>
          <w:szCs w:val="21"/>
        </w:rPr>
      </w:pPr>
    </w:p>
    <w:p w14:paraId="7373FF27" w14:textId="78DE3F00" w:rsidR="00D439AF" w:rsidRPr="00215FD9" w:rsidRDefault="00D439AF" w:rsidP="00D439AF">
      <w:pPr>
        <w:jc w:val="left"/>
        <w:rPr>
          <w:rFonts w:ascii="ＭＳ 明朝" w:eastAsia="ＭＳ 明朝" w:hAnsi="ＭＳ 明朝"/>
          <w:color w:val="000000" w:themeColor="text1"/>
          <w:szCs w:val="21"/>
        </w:rPr>
      </w:pPr>
    </w:p>
    <w:p w14:paraId="0123D066" w14:textId="55FE9406" w:rsidR="002B0EE6" w:rsidRPr="00215FD9" w:rsidRDefault="002B0EE6" w:rsidP="002B0EE6">
      <w:pPr>
        <w:rPr>
          <w:rFonts w:ascii="ＭＳ 明朝" w:eastAsia="ＭＳ 明朝" w:hAnsi="ＭＳ 明朝"/>
          <w:color w:val="000000" w:themeColor="text1"/>
          <w:szCs w:val="21"/>
        </w:rPr>
      </w:pPr>
    </w:p>
    <w:p w14:paraId="22818226" w14:textId="5D6AB42F" w:rsidR="002B0EE6" w:rsidRPr="00215FD9" w:rsidRDefault="002B0EE6" w:rsidP="002B0EE6">
      <w:pPr>
        <w:rPr>
          <w:rFonts w:ascii="ＭＳ 明朝" w:eastAsia="ＭＳ 明朝" w:hAnsi="ＭＳ 明朝"/>
          <w:color w:val="000000" w:themeColor="text1"/>
          <w:szCs w:val="21"/>
        </w:rPr>
      </w:pPr>
    </w:p>
    <w:p w14:paraId="618F5ABF" w14:textId="53992BE6" w:rsidR="002B0EE6" w:rsidRPr="00215FD9" w:rsidRDefault="002B0EE6" w:rsidP="002B0EE6">
      <w:pPr>
        <w:rPr>
          <w:rFonts w:ascii="ＭＳ 明朝" w:eastAsia="ＭＳ 明朝" w:hAnsi="ＭＳ 明朝"/>
          <w:color w:val="000000" w:themeColor="text1"/>
          <w:szCs w:val="21"/>
        </w:rPr>
      </w:pPr>
    </w:p>
    <w:p w14:paraId="36360094" w14:textId="50C1086E" w:rsidR="002B0EE6" w:rsidRPr="00215FD9" w:rsidRDefault="002B0EE6" w:rsidP="002B0EE6">
      <w:pPr>
        <w:ind w:firstLineChars="100" w:firstLine="210"/>
        <w:rPr>
          <w:rFonts w:ascii="ＭＳ 明朝" w:eastAsia="ＭＳ 明朝" w:hAnsi="ＭＳ 明朝"/>
          <w:color w:val="000000" w:themeColor="text1"/>
          <w:szCs w:val="21"/>
        </w:rPr>
      </w:pPr>
    </w:p>
    <w:p w14:paraId="5742C170" w14:textId="77777777" w:rsidR="00B00A61" w:rsidRPr="00215FD9" w:rsidRDefault="00B00A61" w:rsidP="002B0EE6">
      <w:pPr>
        <w:ind w:firstLineChars="100" w:firstLine="210"/>
        <w:rPr>
          <w:rFonts w:ascii="ＭＳ 明朝" w:eastAsia="ＭＳ 明朝" w:hAnsi="ＭＳ 明朝"/>
          <w:color w:val="000000" w:themeColor="text1"/>
          <w:szCs w:val="21"/>
        </w:rPr>
      </w:pPr>
    </w:p>
    <w:p w14:paraId="783738FD" w14:textId="532930D4" w:rsidR="00236F10" w:rsidRPr="00215FD9" w:rsidRDefault="003C0823" w:rsidP="002B0EE6">
      <w:pPr>
        <w:ind w:firstLineChars="100" w:firstLine="210"/>
        <w:rPr>
          <w:rFonts w:ascii="ＭＳ 明朝" w:eastAsia="ＭＳ 明朝" w:hAnsi="ＭＳ 明朝"/>
          <w:color w:val="000000" w:themeColor="text1"/>
          <w:szCs w:val="21"/>
        </w:rPr>
      </w:pPr>
      <w:r w:rsidRPr="00215FD9">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79744" behindDoc="0" locked="0" layoutInCell="1" allowOverlap="1" wp14:anchorId="1093BD62" wp14:editId="76186B10">
                <wp:simplePos x="0" y="0"/>
                <wp:positionH relativeFrom="margin">
                  <wp:posOffset>337848</wp:posOffset>
                </wp:positionH>
                <wp:positionV relativeFrom="paragraph">
                  <wp:posOffset>227496</wp:posOffset>
                </wp:positionV>
                <wp:extent cx="5786755" cy="8289234"/>
                <wp:effectExtent l="0" t="0" r="23495" b="17145"/>
                <wp:wrapNone/>
                <wp:docPr id="12" name="正方形/長方形 12"/>
                <wp:cNvGraphicFramePr/>
                <a:graphic xmlns:a="http://schemas.openxmlformats.org/drawingml/2006/main">
                  <a:graphicData uri="http://schemas.microsoft.com/office/word/2010/wordprocessingShape">
                    <wps:wsp>
                      <wps:cNvSpPr/>
                      <wps:spPr>
                        <a:xfrm>
                          <a:off x="0" y="0"/>
                          <a:ext cx="5786755" cy="8289234"/>
                        </a:xfrm>
                        <a:prstGeom prst="rect">
                          <a:avLst/>
                        </a:prstGeom>
                        <a:solidFill>
                          <a:srgbClr val="4472C4">
                            <a:alpha val="0"/>
                          </a:srgbClr>
                        </a:solidFill>
                        <a:ln w="12700" cap="flat" cmpd="sng" algn="ctr">
                          <a:solidFill>
                            <a:sysClr val="windowText" lastClr="000000"/>
                          </a:solidFill>
                          <a:prstDash val="solid"/>
                          <a:miter lim="800000"/>
                        </a:ln>
                        <a:effectLst/>
                      </wps:spPr>
                      <wps:txbx>
                        <w:txbxContent>
                          <w:p w14:paraId="199A5E36" w14:textId="77ACD1C5" w:rsidR="008302A9" w:rsidRPr="002B0EE6" w:rsidRDefault="008302A9" w:rsidP="005D367E">
                            <w:pPr>
                              <w:ind w:firstLineChars="67" w:firstLine="141"/>
                              <w:jc w:val="left"/>
                              <w:rPr>
                                <w:rFonts w:ascii="ＭＳ 明朝" w:eastAsia="ＭＳ 明朝" w:hAnsi="ＭＳ 明朝"/>
                                <w:b/>
                                <w:bCs/>
                              </w:rPr>
                            </w:pPr>
                            <w:r>
                              <w:rPr>
                                <w:rFonts w:ascii="ＭＳ 明朝" w:eastAsia="ＭＳ 明朝" w:hAnsi="ＭＳ 明朝"/>
                                <w:b/>
                                <w:bCs/>
                              </w:rPr>
                              <w:t>6</w:t>
                            </w:r>
                            <w:r w:rsidRPr="002B0EE6">
                              <w:rPr>
                                <w:rFonts w:ascii="ＭＳ 明朝" w:eastAsia="ＭＳ 明朝" w:hAnsi="ＭＳ 明朝" w:hint="eastAsia"/>
                                <w:b/>
                                <w:bCs/>
                              </w:rPr>
                              <w:t>．</w:t>
                            </w:r>
                            <w:r w:rsidRPr="002B0EE6">
                              <w:rPr>
                                <w:rFonts w:ascii="ＭＳ 明朝" w:eastAsia="ＭＳ 明朝" w:hAnsi="ＭＳ 明朝" w:hint="eastAsia"/>
                                <w:b/>
                                <w:bCs/>
                                <w:u w:val="single"/>
                              </w:rPr>
                              <w:t>反社会的勢力の排除</w:t>
                            </w:r>
                          </w:p>
                          <w:p w14:paraId="429A3A9F" w14:textId="77777777" w:rsidR="008302A9" w:rsidRPr="002B0EE6" w:rsidRDefault="008302A9" w:rsidP="002B0EE6">
                            <w:pPr>
                              <w:ind w:leftChars="200" w:left="420" w:firstLineChars="100" w:firstLine="210"/>
                              <w:jc w:val="left"/>
                              <w:rPr>
                                <w:rFonts w:ascii="ＭＳ 明朝" w:eastAsia="ＭＳ 明朝" w:hAnsi="ＭＳ 明朝"/>
                              </w:rPr>
                            </w:pPr>
                            <w:r w:rsidRPr="002B0EE6">
                              <w:rPr>
                                <w:rFonts w:ascii="ＭＳ 明朝" w:eastAsia="ＭＳ 明朝" w:hAnsi="ＭＳ 明朝" w:hint="eastAsia"/>
                              </w:rPr>
                              <w:t>次の①から④に掲げるいずれかに該当することが判明した場合は、採択が取消となる可能性があります。</w:t>
                            </w:r>
                          </w:p>
                          <w:p w14:paraId="12767152" w14:textId="0606C4AE" w:rsidR="008302A9"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法人等（個人又は法人をいう。以下同じ。）が、暴力団（暴力団員による不当な行</w:t>
                            </w:r>
                          </w:p>
                          <w:p w14:paraId="58085D5D" w14:textId="541229E7" w:rsidR="008302A9" w:rsidRPr="002B0EE6" w:rsidRDefault="008302A9" w:rsidP="002B0EE6">
                            <w:pPr>
                              <w:pStyle w:val="a6"/>
                              <w:ind w:leftChars="0" w:left="990"/>
                              <w:jc w:val="left"/>
                              <w:rPr>
                                <w:rFonts w:ascii="ＭＳ 明朝" w:eastAsia="ＭＳ 明朝" w:hAnsi="ＭＳ 明朝"/>
                              </w:rPr>
                            </w:pPr>
                            <w:r w:rsidRPr="002B0EE6">
                              <w:rPr>
                                <w:rFonts w:ascii="ＭＳ 明朝" w:eastAsia="ＭＳ 明朝" w:hAnsi="ＭＳ 明朝"/>
                              </w:rPr>
                              <w:t>為の防止等に関する法律（平成3年法律第77号）第２条第２号に規定する暴力団をいう。以下同じ。）であるとき</w:t>
                            </w:r>
                          </w:p>
                          <w:p w14:paraId="17E0A5A0" w14:textId="20DC0B06" w:rsidR="008302A9" w:rsidRPr="002B0EE6"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法人等の役員等（個人である場合はその者をいう。以下同じ。）が、自己、自社も</w:t>
                            </w:r>
                          </w:p>
                          <w:p w14:paraId="1FA18B40" w14:textId="0A9BD901" w:rsidR="008302A9" w:rsidRPr="002B0EE6" w:rsidRDefault="008302A9" w:rsidP="002B0EE6">
                            <w:pPr>
                              <w:pStyle w:val="a6"/>
                              <w:ind w:leftChars="0" w:left="990"/>
                              <w:jc w:val="left"/>
                              <w:rPr>
                                <w:rFonts w:ascii="ＭＳ 明朝" w:eastAsia="ＭＳ 明朝" w:hAnsi="ＭＳ 明朝"/>
                              </w:rPr>
                            </w:pPr>
                            <w:r w:rsidRPr="002B0EE6">
                              <w:rPr>
                                <w:rFonts w:ascii="ＭＳ 明朝" w:eastAsia="ＭＳ 明朝" w:hAnsi="ＭＳ 明朝"/>
                              </w:rPr>
                              <w:t>しくは第三者の不正の利益を図</w:t>
                            </w:r>
                            <w:r w:rsidRPr="002B0EE6">
                              <w:rPr>
                                <w:rFonts w:ascii="ＭＳ 明朝" w:eastAsia="ＭＳ 明朝" w:hAnsi="ＭＳ 明朝" w:hint="eastAsia"/>
                              </w:rPr>
                              <w:t>る目的又は第三者に損害を加える目的をもって、暴力団又は暴力団員を利用するなどしているとき</w:t>
                            </w:r>
                          </w:p>
                          <w:p w14:paraId="7BEC29C3" w14:textId="2E0B0637" w:rsidR="008302A9"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法人等の役員等が、暴力団又は暴力団員に対して、資金等を供給し、又は便宜を</w:t>
                            </w:r>
                            <w:r>
                              <w:rPr>
                                <w:rFonts w:ascii="ＭＳ 明朝" w:eastAsia="ＭＳ 明朝" w:hAnsi="ＭＳ 明朝" w:hint="eastAsia"/>
                              </w:rPr>
                              <w:t xml:space="preserve">　　</w:t>
                            </w:r>
                          </w:p>
                          <w:p w14:paraId="136A2B70" w14:textId="5D5B7242" w:rsidR="008302A9" w:rsidRPr="002B0EE6" w:rsidRDefault="008302A9" w:rsidP="002B0EE6">
                            <w:pPr>
                              <w:ind w:leftChars="450" w:left="945"/>
                              <w:jc w:val="left"/>
                              <w:rPr>
                                <w:rFonts w:ascii="ＭＳ 明朝" w:eastAsia="ＭＳ 明朝" w:hAnsi="ＭＳ 明朝"/>
                              </w:rPr>
                            </w:pPr>
                            <w:r w:rsidRPr="002B0EE6">
                              <w:rPr>
                                <w:rFonts w:ascii="ＭＳ 明朝" w:eastAsia="ＭＳ 明朝" w:hAnsi="ＭＳ 明朝"/>
                              </w:rPr>
                              <w:t>供与するなど直接的あるいは積極</w:t>
                            </w:r>
                            <w:r w:rsidRPr="002B0EE6">
                              <w:rPr>
                                <w:rFonts w:ascii="ＭＳ 明朝" w:eastAsia="ＭＳ 明朝" w:hAnsi="ＭＳ 明朝" w:hint="eastAsia"/>
                              </w:rPr>
                              <w:t>的に暴力団の維持、運営に協力し、若しくは関与しているとき</w:t>
                            </w:r>
                          </w:p>
                          <w:p w14:paraId="4ED0E2AE" w14:textId="54479616" w:rsidR="008302A9" w:rsidRPr="002B0EE6"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法人等の役員等が、暴力団又は暴力団員であることを知りながら、これと社会的に非難されるべき関係を有して</w:t>
                            </w:r>
                            <w:r w:rsidRPr="002B0EE6">
                              <w:rPr>
                                <w:rFonts w:ascii="ＭＳ 明朝" w:eastAsia="ＭＳ 明朝" w:hAnsi="ＭＳ 明朝" w:hint="eastAsia"/>
                              </w:rPr>
                              <w:t>いるとき</w:t>
                            </w:r>
                          </w:p>
                          <w:p w14:paraId="3E950C4C" w14:textId="77777777" w:rsidR="008302A9" w:rsidRDefault="008302A9" w:rsidP="002B0EE6">
                            <w:pPr>
                              <w:jc w:val="left"/>
                              <w:rPr>
                                <w:rFonts w:ascii="ＭＳ 明朝" w:eastAsia="ＭＳ 明朝" w:hAnsi="ＭＳ 明朝"/>
                              </w:rPr>
                            </w:pPr>
                          </w:p>
                          <w:p w14:paraId="23FA12BE" w14:textId="45BF3CA8" w:rsidR="008302A9" w:rsidRPr="002B0EE6" w:rsidRDefault="008302A9" w:rsidP="005D367E">
                            <w:pPr>
                              <w:ind w:firstLineChars="67" w:firstLine="141"/>
                              <w:jc w:val="left"/>
                              <w:rPr>
                                <w:rFonts w:ascii="ＭＳ 明朝" w:eastAsia="ＭＳ 明朝" w:hAnsi="ＭＳ 明朝"/>
                                <w:b/>
                                <w:bCs/>
                              </w:rPr>
                            </w:pPr>
                            <w:r>
                              <w:rPr>
                                <w:rFonts w:ascii="ＭＳ 明朝" w:eastAsia="ＭＳ 明朝" w:hAnsi="ＭＳ 明朝"/>
                                <w:b/>
                                <w:bCs/>
                              </w:rPr>
                              <w:t>7</w:t>
                            </w:r>
                            <w:r w:rsidRPr="002B0EE6">
                              <w:rPr>
                                <w:rFonts w:ascii="ＭＳ 明朝" w:eastAsia="ＭＳ 明朝" w:hAnsi="ＭＳ 明朝" w:hint="eastAsia"/>
                                <w:b/>
                                <w:bCs/>
                              </w:rPr>
                              <w:t>．</w:t>
                            </w:r>
                            <w:r w:rsidRPr="002B0EE6">
                              <w:rPr>
                                <w:rFonts w:ascii="ＭＳ 明朝" w:eastAsia="ＭＳ 明朝" w:hAnsi="ＭＳ 明朝" w:hint="eastAsia"/>
                                <w:b/>
                                <w:bCs/>
                                <w:u w:val="single"/>
                              </w:rPr>
                              <w:t>補助事業関係書類は、事業終了後５年間保存しなければなりません。</w:t>
                            </w:r>
                            <w:r w:rsidRPr="002B0EE6">
                              <w:rPr>
                                <w:rFonts w:ascii="ＭＳ 明朝" w:eastAsia="ＭＳ 明朝" w:hAnsi="ＭＳ 明朝"/>
                                <w:b/>
                                <w:bCs/>
                              </w:rPr>
                              <w:t xml:space="preserve"> </w:t>
                            </w:r>
                          </w:p>
                          <w:p w14:paraId="276ACF59" w14:textId="7C4B8959" w:rsidR="008302A9" w:rsidRDefault="008302A9" w:rsidP="005D367E">
                            <w:pPr>
                              <w:tabs>
                                <w:tab w:val="left" w:pos="426"/>
                              </w:tabs>
                              <w:ind w:leftChars="200" w:left="420" w:firstLineChars="100" w:firstLine="210"/>
                              <w:jc w:val="left"/>
                              <w:rPr>
                                <w:rFonts w:ascii="ＭＳ 明朝" w:eastAsia="ＭＳ 明朝" w:hAnsi="ＭＳ 明朝"/>
                              </w:rPr>
                            </w:pPr>
                            <w:r w:rsidRPr="002B0EE6">
                              <w:rPr>
                                <w:rFonts w:ascii="ＭＳ 明朝" w:eastAsia="ＭＳ 明朝" w:hAnsi="ＭＳ 明朝" w:hint="eastAsia"/>
                              </w:rPr>
                              <w:t>補助事業者は、補助事業に関係する帳簿及び証拠書類を補助事業の完了する日の属する年度の終了後５年間、</w:t>
                            </w:r>
                            <w:r>
                              <w:rPr>
                                <w:rFonts w:ascii="ＭＳ 明朝" w:eastAsia="ＭＳ 明朝" w:hAnsi="ＭＳ 明朝" w:hint="eastAsia"/>
                              </w:rPr>
                              <w:t>当ビューロー</w:t>
                            </w:r>
                            <w:r w:rsidRPr="002B0EE6">
                              <w:rPr>
                                <w:rFonts w:ascii="ＭＳ 明朝" w:eastAsia="ＭＳ 明朝" w:hAnsi="ＭＳ 明朝" w:hint="eastAsia"/>
                              </w:rPr>
                              <w:t>から求めがあった際、いつでも閲覧に供せるよう保存しておかなければなりません。この期間に、</w:t>
                            </w:r>
                            <w:r>
                              <w:rPr>
                                <w:rFonts w:ascii="ＭＳ 明朝" w:eastAsia="ＭＳ 明朝" w:hAnsi="ＭＳ 明朝" w:hint="eastAsia"/>
                              </w:rPr>
                              <w:t>検査</w:t>
                            </w:r>
                            <w:r w:rsidRPr="002B0EE6">
                              <w:rPr>
                                <w:rFonts w:ascii="ＭＳ 明朝" w:eastAsia="ＭＳ 明朝" w:hAnsi="ＭＳ 明朝" w:hint="eastAsia"/>
                              </w:rPr>
                              <w:t>等が実施される可能性もあり、補助金を受けた者の義務として応じる必要があります。また、検査等の結果、補助金の返還命令等の指示がなされた場合には、従わなければなりません。</w:t>
                            </w:r>
                          </w:p>
                          <w:p w14:paraId="49B6F56D" w14:textId="77777777" w:rsidR="008302A9" w:rsidRPr="004D3A0B" w:rsidRDefault="008302A9" w:rsidP="002B0EE6">
                            <w:pPr>
                              <w:ind w:firstLineChars="350" w:firstLine="735"/>
                              <w:jc w:val="left"/>
                              <w:rPr>
                                <w:rFonts w:ascii="ＭＳ 明朝" w:eastAsia="ＭＳ 明朝" w:hAnsi="ＭＳ 明朝"/>
                              </w:rPr>
                            </w:pPr>
                          </w:p>
                          <w:p w14:paraId="47A1431A" w14:textId="7AB1B112" w:rsidR="008302A9" w:rsidRPr="004D3A0B" w:rsidRDefault="008302A9" w:rsidP="005D367E">
                            <w:pPr>
                              <w:ind w:firstLineChars="67" w:firstLine="141"/>
                              <w:jc w:val="left"/>
                              <w:rPr>
                                <w:rFonts w:ascii="ＭＳ 明朝" w:eastAsia="ＭＳ 明朝" w:hAnsi="ＭＳ 明朝"/>
                                <w:b/>
                                <w:bCs/>
                                <w:u w:val="single"/>
                              </w:rPr>
                            </w:pPr>
                            <w:r>
                              <w:rPr>
                                <w:rFonts w:ascii="ＭＳ 明朝" w:eastAsia="ＭＳ 明朝" w:hAnsi="ＭＳ 明朝" w:hint="eastAsia"/>
                                <w:b/>
                                <w:bCs/>
                              </w:rPr>
                              <w:t>8</w:t>
                            </w:r>
                            <w:r w:rsidRPr="004D3A0B">
                              <w:rPr>
                                <w:rFonts w:ascii="ＭＳ 明朝" w:eastAsia="ＭＳ 明朝" w:hAnsi="ＭＳ 明朝" w:hint="eastAsia"/>
                                <w:b/>
                                <w:bCs/>
                              </w:rPr>
                              <w:t>．</w:t>
                            </w:r>
                            <w:r w:rsidRPr="004D3A0B">
                              <w:rPr>
                                <w:rFonts w:ascii="ＭＳ 明朝" w:eastAsia="ＭＳ 明朝" w:hAnsi="ＭＳ 明朝" w:hint="eastAsia"/>
                                <w:b/>
                                <w:bCs/>
                                <w:u w:val="single"/>
                              </w:rPr>
                              <w:t>姫路市が助成する他の制度と重複する事業は、補助対象となりません。</w:t>
                            </w:r>
                            <w:r w:rsidRPr="004D3A0B">
                              <w:rPr>
                                <w:rFonts w:ascii="ＭＳ 明朝" w:eastAsia="ＭＳ 明朝" w:hAnsi="ＭＳ 明朝"/>
                                <w:b/>
                                <w:bCs/>
                                <w:u w:val="single"/>
                              </w:rPr>
                              <w:t xml:space="preserve"> </w:t>
                            </w:r>
                          </w:p>
                          <w:p w14:paraId="127816BE" w14:textId="1DBA6001" w:rsidR="008F5BE1" w:rsidRPr="008F1B96" w:rsidRDefault="008302A9" w:rsidP="008F5BE1">
                            <w:pPr>
                              <w:ind w:leftChars="200" w:left="420" w:firstLineChars="100" w:firstLine="210"/>
                              <w:jc w:val="left"/>
                              <w:rPr>
                                <w:rFonts w:ascii="ＭＳ 明朝" w:eastAsia="ＭＳ 明朝" w:hAnsi="ＭＳ 明朝"/>
                              </w:rPr>
                            </w:pPr>
                            <w:r w:rsidRPr="002B0EE6">
                              <w:rPr>
                                <w:rFonts w:ascii="ＭＳ 明朝" w:eastAsia="ＭＳ 明朝" w:hAnsi="ＭＳ 明朝" w:hint="eastAsia"/>
                              </w:rPr>
                              <w:t>同一内容の事業において、</w:t>
                            </w:r>
                            <w:r>
                              <w:rPr>
                                <w:rFonts w:ascii="ＭＳ 明朝" w:eastAsia="ＭＳ 明朝" w:hAnsi="ＭＳ 明朝" w:hint="eastAsia"/>
                              </w:rPr>
                              <w:t>姫路市</w:t>
                            </w:r>
                            <w:r w:rsidRPr="002B0EE6">
                              <w:rPr>
                                <w:rFonts w:ascii="ＭＳ 明朝" w:eastAsia="ＭＳ 明朝" w:hAnsi="ＭＳ 明朝" w:hint="eastAsia"/>
                              </w:rPr>
                              <w:t>より別途補助金が支給されている、または支給されることが確定している場合、本公募の補助対象となりませんので、ご留意ください。なお、後日、その事実が判明した場合は、補助金の交付決定を取り消すことがあります。</w:t>
                            </w:r>
                            <w:r w:rsidRPr="002B0EE6">
                              <w:rPr>
                                <w:rFonts w:ascii="ＭＳ 明朝" w:eastAsia="ＭＳ 明朝" w:hAnsi="ＭＳ 明朝"/>
                              </w:rPr>
                              <w:cr/>
                            </w:r>
                            <w:r w:rsidR="008F5BE1">
                              <w:rPr>
                                <w:rFonts w:ascii="ＭＳ 明朝" w:eastAsia="ＭＳ 明朝" w:hAnsi="ＭＳ 明朝" w:hint="eastAsia"/>
                              </w:rPr>
                              <w:t xml:space="preserve">　</w:t>
                            </w:r>
                            <w:r w:rsidR="008F5BE1" w:rsidRPr="008F1B96">
                              <w:rPr>
                                <w:rFonts w:ascii="ＭＳ 明朝" w:eastAsia="ＭＳ 明朝" w:hAnsi="ＭＳ 明朝" w:hint="eastAsia"/>
                              </w:rPr>
                              <w:t>ただし、国又は都道府県等の実施する他の補助事業等と対象経費が明確に区分できるものについては、この限りで</w:t>
                            </w:r>
                            <w:r w:rsidR="001F3A51" w:rsidRPr="008F1B96">
                              <w:rPr>
                                <w:rFonts w:ascii="ＭＳ 明朝" w:eastAsia="ＭＳ 明朝" w:hAnsi="ＭＳ 明朝" w:hint="eastAsia"/>
                              </w:rPr>
                              <w:t>ありません</w:t>
                            </w:r>
                            <w:r w:rsidR="008F5BE1" w:rsidRPr="008F1B96">
                              <w:rPr>
                                <w:rFonts w:ascii="ＭＳ 明朝" w:eastAsia="ＭＳ 明朝" w:hAnsi="ＭＳ 明朝" w:hint="eastAsia"/>
                              </w:rPr>
                              <w:t>。</w:t>
                            </w:r>
                          </w:p>
                          <w:p w14:paraId="29FFA36E" w14:textId="61007929" w:rsidR="008302A9" w:rsidRPr="008F5BE1" w:rsidRDefault="008302A9" w:rsidP="002B0EE6">
                            <w:pPr>
                              <w:jc w:val="left"/>
                            </w:pPr>
                          </w:p>
                          <w:p w14:paraId="6A34F41B" w14:textId="0C85A453" w:rsidR="008302A9" w:rsidRPr="001F3A51" w:rsidRDefault="008302A9" w:rsidP="002B0EE6">
                            <w:pPr>
                              <w:jc w:val="left"/>
                            </w:pPr>
                          </w:p>
                          <w:p w14:paraId="7DFDC8EF" w14:textId="0C126F4A" w:rsidR="008302A9" w:rsidRDefault="008302A9" w:rsidP="002B0EE6">
                            <w:pPr>
                              <w:jc w:val="left"/>
                            </w:pPr>
                          </w:p>
                          <w:p w14:paraId="0A6C3422" w14:textId="77777777" w:rsidR="008302A9" w:rsidRPr="00EB3560" w:rsidRDefault="008302A9" w:rsidP="002B0EE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3BD62" id="正方形/長方形 12" o:spid="_x0000_s1031" style="position:absolute;left:0;text-align:left;margin-left:26.6pt;margin-top:17.9pt;width:455.65pt;height:652.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" fillcolor="#4472c4" strokecolor="windowText" strokeweight="1pt">
                <v:fill opacity="0"/>
                <v:textbox>
                  <w:txbxContent>
                    <w:p w14:paraId="199A5E36" w14:textId="77ACD1C5" w:rsidR="008302A9" w:rsidRPr="002B0EE6" w:rsidRDefault="008302A9" w:rsidP="005D367E">
                      <w:pPr>
                        <w:ind w:firstLineChars="67" w:firstLine="141"/>
                        <w:jc w:val="left"/>
                        <w:rPr>
                          <w:rFonts w:ascii="ＭＳ 明朝" w:eastAsia="ＭＳ 明朝" w:hAnsi="ＭＳ 明朝"/>
                          <w:b/>
                          <w:bCs/>
                        </w:rPr>
                      </w:pPr>
                      <w:r>
                        <w:rPr>
                          <w:rFonts w:ascii="ＭＳ 明朝" w:eastAsia="ＭＳ 明朝" w:hAnsi="ＭＳ 明朝"/>
                          <w:b/>
                          <w:bCs/>
                        </w:rPr>
                        <w:t>6</w:t>
                      </w:r>
                      <w:r w:rsidRPr="002B0EE6">
                        <w:rPr>
                          <w:rFonts w:ascii="ＭＳ 明朝" w:eastAsia="ＭＳ 明朝" w:hAnsi="ＭＳ 明朝" w:hint="eastAsia"/>
                          <w:b/>
                          <w:bCs/>
                        </w:rPr>
                        <w:t>．</w:t>
                      </w:r>
                      <w:r w:rsidRPr="002B0EE6">
                        <w:rPr>
                          <w:rFonts w:ascii="ＭＳ 明朝" w:eastAsia="ＭＳ 明朝" w:hAnsi="ＭＳ 明朝" w:hint="eastAsia"/>
                          <w:b/>
                          <w:bCs/>
                          <w:u w:val="single"/>
                        </w:rPr>
                        <w:t>反社会的勢力の排除</w:t>
                      </w:r>
                    </w:p>
                    <w:p w14:paraId="429A3A9F" w14:textId="77777777" w:rsidR="008302A9" w:rsidRPr="002B0EE6" w:rsidRDefault="008302A9" w:rsidP="002B0EE6">
                      <w:pPr>
                        <w:ind w:leftChars="200" w:left="420" w:firstLineChars="100" w:firstLine="210"/>
                        <w:jc w:val="left"/>
                        <w:rPr>
                          <w:rFonts w:ascii="ＭＳ 明朝" w:eastAsia="ＭＳ 明朝" w:hAnsi="ＭＳ 明朝"/>
                        </w:rPr>
                      </w:pPr>
                      <w:r w:rsidRPr="002B0EE6">
                        <w:rPr>
                          <w:rFonts w:ascii="ＭＳ 明朝" w:eastAsia="ＭＳ 明朝" w:hAnsi="ＭＳ 明朝" w:hint="eastAsia"/>
                        </w:rPr>
                        <w:t>次の①から④に掲げるいずれかに該当することが判明した場合は、採択が取消となる可能性があります。</w:t>
                      </w:r>
                    </w:p>
                    <w:p w14:paraId="12767152" w14:textId="0606C4AE" w:rsidR="008302A9"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法人等（個人又は法人をいう。以下同じ。）が、暴力団（暴力団員による不当な行</w:t>
                      </w:r>
                    </w:p>
                    <w:p w14:paraId="58085D5D" w14:textId="541229E7" w:rsidR="008302A9" w:rsidRPr="002B0EE6" w:rsidRDefault="008302A9" w:rsidP="002B0EE6">
                      <w:pPr>
                        <w:pStyle w:val="a6"/>
                        <w:ind w:leftChars="0" w:left="990"/>
                        <w:jc w:val="left"/>
                        <w:rPr>
                          <w:rFonts w:ascii="ＭＳ 明朝" w:eastAsia="ＭＳ 明朝" w:hAnsi="ＭＳ 明朝"/>
                        </w:rPr>
                      </w:pPr>
                      <w:r w:rsidRPr="002B0EE6">
                        <w:rPr>
                          <w:rFonts w:ascii="ＭＳ 明朝" w:eastAsia="ＭＳ 明朝" w:hAnsi="ＭＳ 明朝"/>
                        </w:rPr>
                        <w:t>為の防止等に関する法律（平成3年法律第77号）第２条第２号に規定する暴力団をいう。以下同じ。）であるとき</w:t>
                      </w:r>
                    </w:p>
                    <w:p w14:paraId="17E0A5A0" w14:textId="20DC0B06" w:rsidR="008302A9" w:rsidRPr="002B0EE6"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法人等の役員等（個人である場合はその者をいう。以下同じ。）が、自己、自社も</w:t>
                      </w:r>
                    </w:p>
                    <w:p w14:paraId="1FA18B40" w14:textId="0A9BD901" w:rsidR="008302A9" w:rsidRPr="002B0EE6" w:rsidRDefault="008302A9" w:rsidP="002B0EE6">
                      <w:pPr>
                        <w:pStyle w:val="a6"/>
                        <w:ind w:leftChars="0" w:left="990"/>
                        <w:jc w:val="left"/>
                        <w:rPr>
                          <w:rFonts w:ascii="ＭＳ 明朝" w:eastAsia="ＭＳ 明朝" w:hAnsi="ＭＳ 明朝"/>
                        </w:rPr>
                      </w:pPr>
                      <w:r w:rsidRPr="002B0EE6">
                        <w:rPr>
                          <w:rFonts w:ascii="ＭＳ 明朝" w:eastAsia="ＭＳ 明朝" w:hAnsi="ＭＳ 明朝"/>
                        </w:rPr>
                        <w:t>しくは第三者の不正の利益を図</w:t>
                      </w:r>
                      <w:r w:rsidRPr="002B0EE6">
                        <w:rPr>
                          <w:rFonts w:ascii="ＭＳ 明朝" w:eastAsia="ＭＳ 明朝" w:hAnsi="ＭＳ 明朝" w:hint="eastAsia"/>
                        </w:rPr>
                        <w:t>る目的又は第三者に損害を加える目的をもって、暴力団又は暴力団員を利用するなどしているとき</w:t>
                      </w:r>
                    </w:p>
                    <w:p w14:paraId="7BEC29C3" w14:textId="2E0B0637" w:rsidR="008302A9"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法人等の役員等が、暴力団又は暴力団員に対して、資金等を供給し、又は便宜を</w:t>
                      </w:r>
                      <w:r>
                        <w:rPr>
                          <w:rFonts w:ascii="ＭＳ 明朝" w:eastAsia="ＭＳ 明朝" w:hAnsi="ＭＳ 明朝" w:hint="eastAsia"/>
                        </w:rPr>
                        <w:t xml:space="preserve">　　</w:t>
                      </w:r>
                    </w:p>
                    <w:p w14:paraId="136A2B70" w14:textId="5D5B7242" w:rsidR="008302A9" w:rsidRPr="002B0EE6" w:rsidRDefault="008302A9" w:rsidP="002B0EE6">
                      <w:pPr>
                        <w:ind w:leftChars="450" w:left="945"/>
                        <w:jc w:val="left"/>
                        <w:rPr>
                          <w:rFonts w:ascii="ＭＳ 明朝" w:eastAsia="ＭＳ 明朝" w:hAnsi="ＭＳ 明朝"/>
                        </w:rPr>
                      </w:pPr>
                      <w:r w:rsidRPr="002B0EE6">
                        <w:rPr>
                          <w:rFonts w:ascii="ＭＳ 明朝" w:eastAsia="ＭＳ 明朝" w:hAnsi="ＭＳ 明朝"/>
                        </w:rPr>
                        <w:t>供与するなど直接的あるいは積極</w:t>
                      </w:r>
                      <w:r w:rsidRPr="002B0EE6">
                        <w:rPr>
                          <w:rFonts w:ascii="ＭＳ 明朝" w:eastAsia="ＭＳ 明朝" w:hAnsi="ＭＳ 明朝" w:hint="eastAsia"/>
                        </w:rPr>
                        <w:t>的に暴力団の維持、運営に協力し、若しくは関与しているとき</w:t>
                      </w:r>
                    </w:p>
                    <w:p w14:paraId="4ED0E2AE" w14:textId="54479616" w:rsidR="008302A9" w:rsidRPr="002B0EE6" w:rsidRDefault="008302A9" w:rsidP="002B0EE6">
                      <w:pPr>
                        <w:pStyle w:val="a6"/>
                        <w:numPr>
                          <w:ilvl w:val="0"/>
                          <w:numId w:val="15"/>
                        </w:numPr>
                        <w:ind w:leftChars="0"/>
                        <w:jc w:val="left"/>
                        <w:rPr>
                          <w:rFonts w:ascii="ＭＳ 明朝" w:eastAsia="ＭＳ 明朝" w:hAnsi="ＭＳ 明朝"/>
                        </w:rPr>
                      </w:pPr>
                      <w:r w:rsidRPr="002B0EE6">
                        <w:rPr>
                          <w:rFonts w:ascii="ＭＳ 明朝" w:eastAsia="ＭＳ 明朝" w:hAnsi="ＭＳ 明朝"/>
                        </w:rPr>
                        <w:t>法人等の役員等が、暴力団又は暴力団員であることを知りながら、これと社会的に非難されるべき関係を有して</w:t>
                      </w:r>
                      <w:r w:rsidRPr="002B0EE6">
                        <w:rPr>
                          <w:rFonts w:ascii="ＭＳ 明朝" w:eastAsia="ＭＳ 明朝" w:hAnsi="ＭＳ 明朝" w:hint="eastAsia"/>
                        </w:rPr>
                        <w:t>いるとき</w:t>
                      </w:r>
                    </w:p>
                    <w:p w14:paraId="3E950C4C" w14:textId="77777777" w:rsidR="008302A9" w:rsidRDefault="008302A9" w:rsidP="002B0EE6">
                      <w:pPr>
                        <w:jc w:val="left"/>
                        <w:rPr>
                          <w:rFonts w:ascii="ＭＳ 明朝" w:eastAsia="ＭＳ 明朝" w:hAnsi="ＭＳ 明朝"/>
                        </w:rPr>
                      </w:pPr>
                    </w:p>
                    <w:p w14:paraId="23FA12BE" w14:textId="45BF3CA8" w:rsidR="008302A9" w:rsidRPr="002B0EE6" w:rsidRDefault="008302A9" w:rsidP="005D367E">
                      <w:pPr>
                        <w:ind w:firstLineChars="67" w:firstLine="141"/>
                        <w:jc w:val="left"/>
                        <w:rPr>
                          <w:rFonts w:ascii="ＭＳ 明朝" w:eastAsia="ＭＳ 明朝" w:hAnsi="ＭＳ 明朝"/>
                          <w:b/>
                          <w:bCs/>
                        </w:rPr>
                      </w:pPr>
                      <w:r>
                        <w:rPr>
                          <w:rFonts w:ascii="ＭＳ 明朝" w:eastAsia="ＭＳ 明朝" w:hAnsi="ＭＳ 明朝"/>
                          <w:b/>
                          <w:bCs/>
                        </w:rPr>
                        <w:t>7</w:t>
                      </w:r>
                      <w:r w:rsidRPr="002B0EE6">
                        <w:rPr>
                          <w:rFonts w:ascii="ＭＳ 明朝" w:eastAsia="ＭＳ 明朝" w:hAnsi="ＭＳ 明朝" w:hint="eastAsia"/>
                          <w:b/>
                          <w:bCs/>
                        </w:rPr>
                        <w:t>．</w:t>
                      </w:r>
                      <w:r w:rsidRPr="002B0EE6">
                        <w:rPr>
                          <w:rFonts w:ascii="ＭＳ 明朝" w:eastAsia="ＭＳ 明朝" w:hAnsi="ＭＳ 明朝" w:hint="eastAsia"/>
                          <w:b/>
                          <w:bCs/>
                          <w:u w:val="single"/>
                        </w:rPr>
                        <w:t>補助事業関係書類は、事業終了後５年間保存しなければなりません。</w:t>
                      </w:r>
                      <w:r w:rsidRPr="002B0EE6">
                        <w:rPr>
                          <w:rFonts w:ascii="ＭＳ 明朝" w:eastAsia="ＭＳ 明朝" w:hAnsi="ＭＳ 明朝"/>
                          <w:b/>
                          <w:bCs/>
                        </w:rPr>
                        <w:t xml:space="preserve"> </w:t>
                      </w:r>
                    </w:p>
                    <w:p w14:paraId="276ACF59" w14:textId="7C4B8959" w:rsidR="008302A9" w:rsidRDefault="008302A9" w:rsidP="005D367E">
                      <w:pPr>
                        <w:tabs>
                          <w:tab w:val="left" w:pos="426"/>
                        </w:tabs>
                        <w:ind w:leftChars="200" w:left="420" w:firstLineChars="100" w:firstLine="210"/>
                        <w:jc w:val="left"/>
                        <w:rPr>
                          <w:rFonts w:ascii="ＭＳ 明朝" w:eastAsia="ＭＳ 明朝" w:hAnsi="ＭＳ 明朝"/>
                        </w:rPr>
                      </w:pPr>
                      <w:r w:rsidRPr="002B0EE6">
                        <w:rPr>
                          <w:rFonts w:ascii="ＭＳ 明朝" w:eastAsia="ＭＳ 明朝" w:hAnsi="ＭＳ 明朝" w:hint="eastAsia"/>
                        </w:rPr>
                        <w:t>補助事業者は、補助事業に関係する帳簿及び証拠書類を補助事業の完了する日の属する年度の終了後５年間、</w:t>
                      </w:r>
                      <w:r>
                        <w:rPr>
                          <w:rFonts w:ascii="ＭＳ 明朝" w:eastAsia="ＭＳ 明朝" w:hAnsi="ＭＳ 明朝" w:hint="eastAsia"/>
                        </w:rPr>
                        <w:t>当ビューロー</w:t>
                      </w:r>
                      <w:r w:rsidRPr="002B0EE6">
                        <w:rPr>
                          <w:rFonts w:ascii="ＭＳ 明朝" w:eastAsia="ＭＳ 明朝" w:hAnsi="ＭＳ 明朝" w:hint="eastAsia"/>
                        </w:rPr>
                        <w:t>から求めがあった際、いつでも閲覧に供せるよう保存しておかなければなりません。この期間に、</w:t>
                      </w:r>
                      <w:r>
                        <w:rPr>
                          <w:rFonts w:ascii="ＭＳ 明朝" w:eastAsia="ＭＳ 明朝" w:hAnsi="ＭＳ 明朝" w:hint="eastAsia"/>
                        </w:rPr>
                        <w:t>検査</w:t>
                      </w:r>
                      <w:r w:rsidRPr="002B0EE6">
                        <w:rPr>
                          <w:rFonts w:ascii="ＭＳ 明朝" w:eastAsia="ＭＳ 明朝" w:hAnsi="ＭＳ 明朝" w:hint="eastAsia"/>
                        </w:rPr>
                        <w:t>等が実施される可能性もあり、補助金を受けた者の義務として応じる必要があります。また、検査等の結果、補助金の返還命令等の指示がなされた場合には、従わなければなりません。</w:t>
                      </w:r>
                    </w:p>
                    <w:p w14:paraId="49B6F56D" w14:textId="77777777" w:rsidR="008302A9" w:rsidRPr="004D3A0B" w:rsidRDefault="008302A9" w:rsidP="002B0EE6">
                      <w:pPr>
                        <w:ind w:firstLineChars="350" w:firstLine="735"/>
                        <w:jc w:val="left"/>
                        <w:rPr>
                          <w:rFonts w:ascii="ＭＳ 明朝" w:eastAsia="ＭＳ 明朝" w:hAnsi="ＭＳ 明朝"/>
                        </w:rPr>
                      </w:pPr>
                    </w:p>
                    <w:p w14:paraId="47A1431A" w14:textId="7AB1B112" w:rsidR="008302A9" w:rsidRPr="004D3A0B" w:rsidRDefault="008302A9" w:rsidP="005D367E">
                      <w:pPr>
                        <w:ind w:firstLineChars="67" w:firstLine="141"/>
                        <w:jc w:val="left"/>
                        <w:rPr>
                          <w:rFonts w:ascii="ＭＳ 明朝" w:eastAsia="ＭＳ 明朝" w:hAnsi="ＭＳ 明朝"/>
                          <w:b/>
                          <w:bCs/>
                          <w:u w:val="single"/>
                        </w:rPr>
                      </w:pPr>
                      <w:r>
                        <w:rPr>
                          <w:rFonts w:ascii="ＭＳ 明朝" w:eastAsia="ＭＳ 明朝" w:hAnsi="ＭＳ 明朝" w:hint="eastAsia"/>
                          <w:b/>
                          <w:bCs/>
                        </w:rPr>
                        <w:t>8</w:t>
                      </w:r>
                      <w:r w:rsidRPr="004D3A0B">
                        <w:rPr>
                          <w:rFonts w:ascii="ＭＳ 明朝" w:eastAsia="ＭＳ 明朝" w:hAnsi="ＭＳ 明朝" w:hint="eastAsia"/>
                          <w:b/>
                          <w:bCs/>
                        </w:rPr>
                        <w:t>．</w:t>
                      </w:r>
                      <w:r w:rsidRPr="004D3A0B">
                        <w:rPr>
                          <w:rFonts w:ascii="ＭＳ 明朝" w:eastAsia="ＭＳ 明朝" w:hAnsi="ＭＳ 明朝" w:hint="eastAsia"/>
                          <w:b/>
                          <w:bCs/>
                          <w:u w:val="single"/>
                        </w:rPr>
                        <w:t>姫路市が助成する他の制度と重複する事業は、補助対象となりません。</w:t>
                      </w:r>
                      <w:r w:rsidRPr="004D3A0B">
                        <w:rPr>
                          <w:rFonts w:ascii="ＭＳ 明朝" w:eastAsia="ＭＳ 明朝" w:hAnsi="ＭＳ 明朝"/>
                          <w:b/>
                          <w:bCs/>
                          <w:u w:val="single"/>
                        </w:rPr>
                        <w:t xml:space="preserve"> </w:t>
                      </w:r>
                    </w:p>
                    <w:p w14:paraId="127816BE" w14:textId="1DBA6001" w:rsidR="008F5BE1" w:rsidRPr="008F1B96" w:rsidRDefault="008302A9" w:rsidP="008F5BE1">
                      <w:pPr>
                        <w:ind w:leftChars="200" w:left="420" w:firstLineChars="100" w:firstLine="210"/>
                        <w:jc w:val="left"/>
                        <w:rPr>
                          <w:rFonts w:ascii="ＭＳ 明朝" w:eastAsia="ＭＳ 明朝" w:hAnsi="ＭＳ 明朝"/>
                        </w:rPr>
                      </w:pPr>
                      <w:r w:rsidRPr="002B0EE6">
                        <w:rPr>
                          <w:rFonts w:ascii="ＭＳ 明朝" w:eastAsia="ＭＳ 明朝" w:hAnsi="ＭＳ 明朝" w:hint="eastAsia"/>
                        </w:rPr>
                        <w:t>同一内容の事業において、</w:t>
                      </w:r>
                      <w:r>
                        <w:rPr>
                          <w:rFonts w:ascii="ＭＳ 明朝" w:eastAsia="ＭＳ 明朝" w:hAnsi="ＭＳ 明朝" w:hint="eastAsia"/>
                        </w:rPr>
                        <w:t>姫路市</w:t>
                      </w:r>
                      <w:r w:rsidRPr="002B0EE6">
                        <w:rPr>
                          <w:rFonts w:ascii="ＭＳ 明朝" w:eastAsia="ＭＳ 明朝" w:hAnsi="ＭＳ 明朝" w:hint="eastAsia"/>
                        </w:rPr>
                        <w:t>より別途補助金が支給されている、または支給されることが確定している場合、本公募の補助対象となりませんので、ご留意ください。なお、後日、その事実が判明した場合は、補助金の交付決定を取り消すことがあります。</w:t>
                      </w:r>
                      <w:r w:rsidRPr="002B0EE6">
                        <w:rPr>
                          <w:rFonts w:ascii="ＭＳ 明朝" w:eastAsia="ＭＳ 明朝" w:hAnsi="ＭＳ 明朝"/>
                        </w:rPr>
                        <w:cr/>
                      </w:r>
                      <w:r w:rsidR="008F5BE1">
                        <w:rPr>
                          <w:rFonts w:ascii="ＭＳ 明朝" w:eastAsia="ＭＳ 明朝" w:hAnsi="ＭＳ 明朝" w:hint="eastAsia"/>
                        </w:rPr>
                        <w:t xml:space="preserve">　</w:t>
                      </w:r>
                      <w:r w:rsidR="008F5BE1" w:rsidRPr="008F1B96">
                        <w:rPr>
                          <w:rFonts w:ascii="ＭＳ 明朝" w:eastAsia="ＭＳ 明朝" w:hAnsi="ＭＳ 明朝" w:hint="eastAsia"/>
                        </w:rPr>
                        <w:t>ただし、国又は都道府県等の実施する他の補助事業等と対象経費が明確に区分できるものについては、この限りで</w:t>
                      </w:r>
                      <w:r w:rsidR="001F3A51" w:rsidRPr="008F1B96">
                        <w:rPr>
                          <w:rFonts w:ascii="ＭＳ 明朝" w:eastAsia="ＭＳ 明朝" w:hAnsi="ＭＳ 明朝" w:hint="eastAsia"/>
                        </w:rPr>
                        <w:t>ありません</w:t>
                      </w:r>
                      <w:r w:rsidR="008F5BE1" w:rsidRPr="008F1B96">
                        <w:rPr>
                          <w:rFonts w:ascii="ＭＳ 明朝" w:eastAsia="ＭＳ 明朝" w:hAnsi="ＭＳ 明朝" w:hint="eastAsia"/>
                        </w:rPr>
                        <w:t>。</w:t>
                      </w:r>
                    </w:p>
                    <w:p w14:paraId="29FFA36E" w14:textId="61007929" w:rsidR="008302A9" w:rsidRPr="008F5BE1" w:rsidRDefault="008302A9" w:rsidP="002B0EE6">
                      <w:pPr>
                        <w:jc w:val="left"/>
                      </w:pPr>
                    </w:p>
                    <w:p w14:paraId="6A34F41B" w14:textId="0C85A453" w:rsidR="008302A9" w:rsidRPr="001F3A51" w:rsidRDefault="008302A9" w:rsidP="002B0EE6">
                      <w:pPr>
                        <w:jc w:val="left"/>
                      </w:pPr>
                    </w:p>
                    <w:p w14:paraId="7DFDC8EF" w14:textId="0C126F4A" w:rsidR="008302A9" w:rsidRDefault="008302A9" w:rsidP="002B0EE6">
                      <w:pPr>
                        <w:jc w:val="left"/>
                      </w:pPr>
                    </w:p>
                    <w:p w14:paraId="0A6C3422" w14:textId="77777777" w:rsidR="008302A9" w:rsidRPr="00EB3560" w:rsidRDefault="008302A9" w:rsidP="002B0EE6">
                      <w:pPr>
                        <w:jc w:val="left"/>
                      </w:pPr>
                    </w:p>
                  </w:txbxContent>
                </v:textbox>
                <w10:wrap anchorx="margin"/>
              </v:rect>
            </w:pict>
          </mc:Fallback>
        </mc:AlternateContent>
      </w:r>
    </w:p>
    <w:p w14:paraId="186D3590" w14:textId="474C3F67" w:rsidR="002B0EE6" w:rsidRPr="00215FD9" w:rsidRDefault="002B0EE6" w:rsidP="002B0EE6">
      <w:pPr>
        <w:ind w:firstLineChars="100" w:firstLine="210"/>
        <w:rPr>
          <w:rFonts w:ascii="ＭＳ 明朝" w:eastAsia="ＭＳ 明朝" w:hAnsi="ＭＳ 明朝"/>
          <w:color w:val="000000" w:themeColor="text1"/>
          <w:szCs w:val="21"/>
        </w:rPr>
      </w:pPr>
    </w:p>
    <w:p w14:paraId="64EBEBDB" w14:textId="49C4224D" w:rsidR="002B0EE6" w:rsidRPr="00215FD9" w:rsidRDefault="002B0EE6" w:rsidP="002B0EE6">
      <w:pPr>
        <w:ind w:firstLineChars="100" w:firstLine="210"/>
        <w:rPr>
          <w:rFonts w:ascii="ＭＳ 明朝" w:eastAsia="ＭＳ 明朝" w:hAnsi="ＭＳ 明朝"/>
          <w:color w:val="000000" w:themeColor="text1"/>
          <w:szCs w:val="21"/>
        </w:rPr>
      </w:pPr>
    </w:p>
    <w:p w14:paraId="0464B37A" w14:textId="2645F815" w:rsidR="002B0EE6" w:rsidRPr="00215FD9" w:rsidRDefault="002B0EE6" w:rsidP="002B0EE6">
      <w:pPr>
        <w:ind w:firstLineChars="100" w:firstLine="210"/>
        <w:rPr>
          <w:rFonts w:ascii="ＭＳ 明朝" w:eastAsia="ＭＳ 明朝" w:hAnsi="ＭＳ 明朝"/>
          <w:color w:val="000000" w:themeColor="text1"/>
          <w:szCs w:val="21"/>
        </w:rPr>
      </w:pPr>
    </w:p>
    <w:p w14:paraId="654B1046" w14:textId="1E4D9020" w:rsidR="002B0EE6" w:rsidRPr="00215FD9" w:rsidRDefault="002B0EE6" w:rsidP="002B0EE6">
      <w:pPr>
        <w:ind w:firstLineChars="100" w:firstLine="210"/>
        <w:rPr>
          <w:rFonts w:ascii="ＭＳ 明朝" w:eastAsia="ＭＳ 明朝" w:hAnsi="ＭＳ 明朝"/>
          <w:color w:val="000000" w:themeColor="text1"/>
          <w:szCs w:val="21"/>
        </w:rPr>
      </w:pPr>
    </w:p>
    <w:p w14:paraId="209ECDAE" w14:textId="07454C94" w:rsidR="004D3A0B" w:rsidRPr="00215FD9" w:rsidRDefault="004D3A0B" w:rsidP="004D3A0B">
      <w:pPr>
        <w:rPr>
          <w:rFonts w:ascii="ＭＳ 明朝" w:eastAsia="ＭＳ 明朝" w:hAnsi="ＭＳ 明朝"/>
          <w:color w:val="000000" w:themeColor="text1"/>
          <w:szCs w:val="21"/>
        </w:rPr>
      </w:pPr>
    </w:p>
    <w:p w14:paraId="08977E5E" w14:textId="36D7A342" w:rsidR="004D3A0B" w:rsidRPr="00215FD9" w:rsidRDefault="004D3A0B" w:rsidP="004D3A0B">
      <w:pPr>
        <w:rPr>
          <w:rFonts w:ascii="ＭＳ 明朝" w:eastAsia="ＭＳ 明朝" w:hAnsi="ＭＳ 明朝"/>
          <w:color w:val="000000" w:themeColor="text1"/>
          <w:szCs w:val="21"/>
        </w:rPr>
      </w:pPr>
    </w:p>
    <w:p w14:paraId="099EDCEB" w14:textId="2E8DD0DB" w:rsidR="004D3A0B" w:rsidRPr="00215FD9" w:rsidRDefault="004D3A0B" w:rsidP="004D3A0B">
      <w:pPr>
        <w:rPr>
          <w:rFonts w:ascii="ＭＳ 明朝" w:eastAsia="ＭＳ 明朝" w:hAnsi="ＭＳ 明朝"/>
          <w:color w:val="000000" w:themeColor="text1"/>
          <w:szCs w:val="21"/>
        </w:rPr>
      </w:pPr>
    </w:p>
    <w:p w14:paraId="11921EDA" w14:textId="2DB65B00" w:rsidR="004D3A0B" w:rsidRPr="00215FD9" w:rsidRDefault="004D3A0B" w:rsidP="004D3A0B">
      <w:pPr>
        <w:rPr>
          <w:rFonts w:ascii="ＭＳ 明朝" w:eastAsia="ＭＳ 明朝" w:hAnsi="ＭＳ 明朝"/>
          <w:color w:val="000000" w:themeColor="text1"/>
          <w:szCs w:val="21"/>
        </w:rPr>
      </w:pPr>
    </w:p>
    <w:p w14:paraId="47CDE59E" w14:textId="40EEB757" w:rsidR="004D3A0B" w:rsidRPr="00215FD9" w:rsidRDefault="004D3A0B" w:rsidP="004D3A0B">
      <w:pPr>
        <w:rPr>
          <w:rFonts w:ascii="ＭＳ 明朝" w:eastAsia="ＭＳ 明朝" w:hAnsi="ＭＳ 明朝"/>
          <w:color w:val="000000" w:themeColor="text1"/>
          <w:szCs w:val="21"/>
        </w:rPr>
      </w:pPr>
    </w:p>
    <w:p w14:paraId="20FC4F63" w14:textId="0A7E4716" w:rsidR="004D3A0B" w:rsidRPr="00215FD9" w:rsidRDefault="004D3A0B" w:rsidP="004D3A0B">
      <w:pPr>
        <w:rPr>
          <w:rFonts w:ascii="ＭＳ 明朝" w:eastAsia="ＭＳ 明朝" w:hAnsi="ＭＳ 明朝"/>
          <w:color w:val="000000" w:themeColor="text1"/>
          <w:szCs w:val="21"/>
        </w:rPr>
      </w:pPr>
    </w:p>
    <w:p w14:paraId="2979BA5C" w14:textId="3DEF2B12" w:rsidR="004D3A0B" w:rsidRPr="00215FD9" w:rsidRDefault="004D3A0B" w:rsidP="004D3A0B">
      <w:pPr>
        <w:rPr>
          <w:rFonts w:ascii="ＭＳ 明朝" w:eastAsia="ＭＳ 明朝" w:hAnsi="ＭＳ 明朝"/>
          <w:color w:val="000000" w:themeColor="text1"/>
          <w:szCs w:val="21"/>
        </w:rPr>
      </w:pPr>
    </w:p>
    <w:p w14:paraId="1B542E9A" w14:textId="078C945A" w:rsidR="004D3A0B" w:rsidRPr="00215FD9" w:rsidRDefault="004D3A0B" w:rsidP="004D3A0B">
      <w:pPr>
        <w:rPr>
          <w:rFonts w:ascii="ＭＳ 明朝" w:eastAsia="ＭＳ 明朝" w:hAnsi="ＭＳ 明朝"/>
          <w:color w:val="000000" w:themeColor="text1"/>
          <w:szCs w:val="21"/>
        </w:rPr>
      </w:pPr>
    </w:p>
    <w:p w14:paraId="37240255" w14:textId="7B7A5536" w:rsidR="004D3A0B" w:rsidRPr="00215FD9" w:rsidRDefault="004D3A0B" w:rsidP="004D3A0B">
      <w:pPr>
        <w:rPr>
          <w:rFonts w:ascii="ＭＳ 明朝" w:eastAsia="ＭＳ 明朝" w:hAnsi="ＭＳ 明朝"/>
          <w:color w:val="000000" w:themeColor="text1"/>
          <w:szCs w:val="21"/>
        </w:rPr>
      </w:pPr>
    </w:p>
    <w:p w14:paraId="1F23ECC2" w14:textId="403E96EF" w:rsidR="004D3A0B" w:rsidRPr="00215FD9" w:rsidRDefault="004D3A0B" w:rsidP="004D3A0B">
      <w:pPr>
        <w:rPr>
          <w:rFonts w:ascii="ＭＳ 明朝" w:eastAsia="ＭＳ 明朝" w:hAnsi="ＭＳ 明朝"/>
          <w:color w:val="000000" w:themeColor="text1"/>
          <w:szCs w:val="21"/>
        </w:rPr>
      </w:pPr>
    </w:p>
    <w:p w14:paraId="3C311B1A" w14:textId="42E98AD6" w:rsidR="004D3A0B" w:rsidRPr="00215FD9" w:rsidRDefault="004D3A0B" w:rsidP="004D3A0B">
      <w:pPr>
        <w:rPr>
          <w:rFonts w:ascii="ＭＳ 明朝" w:eastAsia="ＭＳ 明朝" w:hAnsi="ＭＳ 明朝"/>
          <w:color w:val="000000" w:themeColor="text1"/>
          <w:szCs w:val="21"/>
        </w:rPr>
      </w:pPr>
    </w:p>
    <w:p w14:paraId="14801E25" w14:textId="12112239" w:rsidR="004D3A0B" w:rsidRPr="00215FD9" w:rsidRDefault="004D3A0B" w:rsidP="004D3A0B">
      <w:pPr>
        <w:rPr>
          <w:rFonts w:ascii="ＭＳ 明朝" w:eastAsia="ＭＳ 明朝" w:hAnsi="ＭＳ 明朝"/>
          <w:color w:val="000000" w:themeColor="text1"/>
          <w:szCs w:val="21"/>
        </w:rPr>
      </w:pPr>
    </w:p>
    <w:p w14:paraId="365AA1B3" w14:textId="4DFA2452" w:rsidR="004D3A0B" w:rsidRPr="00215FD9" w:rsidRDefault="004D3A0B" w:rsidP="004D3A0B">
      <w:pPr>
        <w:rPr>
          <w:rFonts w:ascii="ＭＳ 明朝" w:eastAsia="ＭＳ 明朝" w:hAnsi="ＭＳ 明朝"/>
          <w:color w:val="000000" w:themeColor="text1"/>
          <w:szCs w:val="21"/>
        </w:rPr>
      </w:pPr>
    </w:p>
    <w:p w14:paraId="105044E5" w14:textId="726FB644" w:rsidR="004D3A0B" w:rsidRPr="00215FD9" w:rsidRDefault="004D3A0B" w:rsidP="004D3A0B">
      <w:pPr>
        <w:rPr>
          <w:rFonts w:ascii="ＭＳ 明朝" w:eastAsia="ＭＳ 明朝" w:hAnsi="ＭＳ 明朝"/>
          <w:color w:val="000000" w:themeColor="text1"/>
          <w:szCs w:val="21"/>
        </w:rPr>
      </w:pPr>
    </w:p>
    <w:p w14:paraId="42B04DEE" w14:textId="00AA8DCA" w:rsidR="004D3A0B" w:rsidRPr="00215FD9" w:rsidRDefault="004D3A0B" w:rsidP="004D3A0B">
      <w:pPr>
        <w:rPr>
          <w:rFonts w:ascii="ＭＳ 明朝" w:eastAsia="ＭＳ 明朝" w:hAnsi="ＭＳ 明朝"/>
          <w:color w:val="000000" w:themeColor="text1"/>
          <w:szCs w:val="21"/>
        </w:rPr>
      </w:pPr>
    </w:p>
    <w:p w14:paraId="2A0E2832" w14:textId="7C28C746" w:rsidR="004D3A0B" w:rsidRPr="00215FD9" w:rsidRDefault="004D3A0B" w:rsidP="004D3A0B">
      <w:pPr>
        <w:rPr>
          <w:rFonts w:ascii="ＭＳ 明朝" w:eastAsia="ＭＳ 明朝" w:hAnsi="ＭＳ 明朝"/>
          <w:color w:val="000000" w:themeColor="text1"/>
          <w:szCs w:val="21"/>
        </w:rPr>
      </w:pPr>
    </w:p>
    <w:p w14:paraId="4371CE37" w14:textId="0000E6EE" w:rsidR="004D3A0B" w:rsidRPr="00215FD9" w:rsidRDefault="004D3A0B" w:rsidP="004D3A0B">
      <w:pPr>
        <w:rPr>
          <w:rFonts w:ascii="ＭＳ 明朝" w:eastAsia="ＭＳ 明朝" w:hAnsi="ＭＳ 明朝"/>
          <w:color w:val="000000" w:themeColor="text1"/>
          <w:szCs w:val="21"/>
        </w:rPr>
      </w:pPr>
    </w:p>
    <w:p w14:paraId="3DA7EEDC" w14:textId="6E8342D1" w:rsidR="004D3A0B" w:rsidRPr="00215FD9" w:rsidRDefault="004D3A0B" w:rsidP="004D3A0B">
      <w:pPr>
        <w:rPr>
          <w:rFonts w:ascii="ＭＳ 明朝" w:eastAsia="ＭＳ 明朝" w:hAnsi="ＭＳ 明朝"/>
          <w:color w:val="000000" w:themeColor="text1"/>
          <w:szCs w:val="21"/>
        </w:rPr>
      </w:pPr>
    </w:p>
    <w:p w14:paraId="3CA72BD6" w14:textId="74497766" w:rsidR="004D3A0B" w:rsidRPr="00215FD9" w:rsidRDefault="004D3A0B" w:rsidP="004D3A0B">
      <w:pPr>
        <w:rPr>
          <w:rFonts w:ascii="ＭＳ 明朝" w:eastAsia="ＭＳ 明朝" w:hAnsi="ＭＳ 明朝"/>
          <w:color w:val="000000" w:themeColor="text1"/>
          <w:szCs w:val="21"/>
        </w:rPr>
      </w:pPr>
    </w:p>
    <w:p w14:paraId="417668E9" w14:textId="76A37900" w:rsidR="004D3A0B" w:rsidRPr="00215FD9" w:rsidRDefault="004D3A0B" w:rsidP="004D3A0B">
      <w:pPr>
        <w:rPr>
          <w:rFonts w:ascii="ＭＳ 明朝" w:eastAsia="ＭＳ 明朝" w:hAnsi="ＭＳ 明朝"/>
          <w:color w:val="000000" w:themeColor="text1"/>
          <w:szCs w:val="21"/>
        </w:rPr>
      </w:pPr>
    </w:p>
    <w:p w14:paraId="7865E457" w14:textId="77F5DACF" w:rsidR="004D3A0B" w:rsidRPr="00215FD9" w:rsidRDefault="004D3A0B" w:rsidP="004D3A0B">
      <w:pPr>
        <w:rPr>
          <w:rFonts w:ascii="ＭＳ 明朝" w:eastAsia="ＭＳ 明朝" w:hAnsi="ＭＳ 明朝"/>
          <w:color w:val="000000" w:themeColor="text1"/>
          <w:szCs w:val="21"/>
        </w:rPr>
      </w:pPr>
    </w:p>
    <w:p w14:paraId="2DD8251F" w14:textId="5814DBB8" w:rsidR="004D3A0B" w:rsidRPr="00215FD9" w:rsidRDefault="004D3A0B" w:rsidP="004D3A0B">
      <w:pPr>
        <w:rPr>
          <w:rFonts w:ascii="ＭＳ 明朝" w:eastAsia="ＭＳ 明朝" w:hAnsi="ＭＳ 明朝"/>
          <w:color w:val="000000" w:themeColor="text1"/>
          <w:szCs w:val="21"/>
        </w:rPr>
      </w:pPr>
    </w:p>
    <w:p w14:paraId="333E0A4B" w14:textId="6E1DC106" w:rsidR="004D3A0B" w:rsidRPr="00215FD9" w:rsidRDefault="004D3A0B" w:rsidP="004D3A0B">
      <w:pPr>
        <w:rPr>
          <w:rFonts w:ascii="ＭＳ 明朝" w:eastAsia="ＭＳ 明朝" w:hAnsi="ＭＳ 明朝"/>
          <w:color w:val="000000" w:themeColor="text1"/>
          <w:szCs w:val="21"/>
        </w:rPr>
      </w:pPr>
    </w:p>
    <w:p w14:paraId="068304F6" w14:textId="6B61F58E" w:rsidR="004D3A0B" w:rsidRPr="00215FD9" w:rsidRDefault="004D3A0B" w:rsidP="004D3A0B">
      <w:pPr>
        <w:rPr>
          <w:rFonts w:ascii="ＭＳ 明朝" w:eastAsia="ＭＳ 明朝" w:hAnsi="ＭＳ 明朝"/>
          <w:color w:val="000000" w:themeColor="text1"/>
          <w:szCs w:val="21"/>
        </w:rPr>
      </w:pPr>
    </w:p>
    <w:p w14:paraId="28163E86" w14:textId="786970EB" w:rsidR="004D3A0B" w:rsidRPr="00215FD9" w:rsidRDefault="004D3A0B" w:rsidP="004D3A0B">
      <w:pPr>
        <w:rPr>
          <w:rFonts w:ascii="ＭＳ 明朝" w:eastAsia="ＭＳ 明朝" w:hAnsi="ＭＳ 明朝"/>
          <w:color w:val="000000" w:themeColor="text1"/>
          <w:szCs w:val="21"/>
        </w:rPr>
      </w:pPr>
    </w:p>
    <w:p w14:paraId="001DEA33" w14:textId="16AE5FB3" w:rsidR="004D3A0B" w:rsidRPr="00215FD9" w:rsidRDefault="004D3A0B" w:rsidP="004D3A0B">
      <w:pPr>
        <w:rPr>
          <w:rFonts w:ascii="ＭＳ 明朝" w:eastAsia="ＭＳ 明朝" w:hAnsi="ＭＳ 明朝"/>
          <w:color w:val="000000" w:themeColor="text1"/>
          <w:szCs w:val="21"/>
        </w:rPr>
      </w:pPr>
    </w:p>
    <w:p w14:paraId="3A9A2035" w14:textId="45D272B8" w:rsidR="004D3A0B" w:rsidRPr="00215FD9" w:rsidRDefault="004D3A0B" w:rsidP="004D3A0B">
      <w:pPr>
        <w:rPr>
          <w:rFonts w:ascii="ＭＳ 明朝" w:eastAsia="ＭＳ 明朝" w:hAnsi="ＭＳ 明朝"/>
          <w:color w:val="000000" w:themeColor="text1"/>
          <w:szCs w:val="21"/>
        </w:rPr>
      </w:pPr>
    </w:p>
    <w:p w14:paraId="3587C440" w14:textId="3480A910" w:rsidR="004D3A0B" w:rsidRPr="00215FD9" w:rsidRDefault="004D3A0B" w:rsidP="004D3A0B">
      <w:pPr>
        <w:rPr>
          <w:rFonts w:ascii="ＭＳ 明朝" w:eastAsia="ＭＳ 明朝" w:hAnsi="ＭＳ 明朝"/>
          <w:color w:val="000000" w:themeColor="text1"/>
          <w:szCs w:val="21"/>
        </w:rPr>
      </w:pPr>
    </w:p>
    <w:p w14:paraId="46E28E2C" w14:textId="7C751322" w:rsidR="004D3A0B" w:rsidRPr="00215FD9" w:rsidRDefault="004D3A0B" w:rsidP="004D3A0B">
      <w:pPr>
        <w:rPr>
          <w:rFonts w:ascii="ＭＳ 明朝" w:eastAsia="ＭＳ 明朝" w:hAnsi="ＭＳ 明朝"/>
          <w:color w:val="000000" w:themeColor="text1"/>
          <w:szCs w:val="21"/>
        </w:rPr>
      </w:pPr>
    </w:p>
    <w:p w14:paraId="326C07CC" w14:textId="7573EE1B" w:rsidR="004D3A0B" w:rsidRPr="00215FD9" w:rsidRDefault="004D3A0B" w:rsidP="004D3A0B">
      <w:pPr>
        <w:rPr>
          <w:rFonts w:ascii="ＭＳ 明朝" w:eastAsia="ＭＳ 明朝" w:hAnsi="ＭＳ 明朝"/>
          <w:color w:val="000000" w:themeColor="text1"/>
          <w:szCs w:val="21"/>
        </w:rPr>
      </w:pPr>
    </w:p>
    <w:p w14:paraId="7B826935" w14:textId="550B0991" w:rsidR="004D3A0B" w:rsidRPr="00215FD9" w:rsidRDefault="004D3A0B" w:rsidP="004D3A0B">
      <w:pPr>
        <w:rPr>
          <w:rFonts w:ascii="ＭＳ 明朝" w:eastAsia="ＭＳ 明朝" w:hAnsi="ＭＳ 明朝"/>
          <w:color w:val="000000" w:themeColor="text1"/>
          <w:szCs w:val="21"/>
        </w:rPr>
      </w:pPr>
    </w:p>
    <w:p w14:paraId="237AEE7F" w14:textId="3E1C4A6A" w:rsidR="004D3A0B" w:rsidRPr="00215FD9" w:rsidRDefault="004D3A0B" w:rsidP="004D3A0B">
      <w:pPr>
        <w:rPr>
          <w:rFonts w:ascii="ＭＳ 明朝" w:eastAsia="ＭＳ 明朝" w:hAnsi="ＭＳ 明朝"/>
          <w:color w:val="000000" w:themeColor="text1"/>
          <w:szCs w:val="21"/>
        </w:rPr>
      </w:pPr>
    </w:p>
    <w:p w14:paraId="178F8EC9" w14:textId="79657202" w:rsidR="004D3A0B" w:rsidRPr="00215FD9" w:rsidRDefault="004D3A0B" w:rsidP="004D3A0B">
      <w:pPr>
        <w:rPr>
          <w:rFonts w:ascii="ＭＳ 明朝" w:eastAsia="ＭＳ 明朝" w:hAnsi="ＭＳ 明朝"/>
          <w:color w:val="000000" w:themeColor="text1"/>
          <w:szCs w:val="21"/>
        </w:rPr>
      </w:pPr>
    </w:p>
    <w:p w14:paraId="1B91CE75" w14:textId="7C3D46EF" w:rsidR="001B403E" w:rsidRPr="00215FD9" w:rsidRDefault="003C0823" w:rsidP="004D3A0B">
      <w:pPr>
        <w:rPr>
          <w:rFonts w:ascii="ＭＳ 明朝" w:eastAsia="ＭＳ 明朝" w:hAnsi="ＭＳ 明朝"/>
          <w:color w:val="000000" w:themeColor="text1"/>
          <w:szCs w:val="21"/>
        </w:rPr>
      </w:pPr>
      <w:r w:rsidRPr="00215FD9">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681792" behindDoc="0" locked="0" layoutInCell="1" allowOverlap="1" wp14:anchorId="5FFE8C0C" wp14:editId="01068A03">
                <wp:simplePos x="0" y="0"/>
                <wp:positionH relativeFrom="margin">
                  <wp:posOffset>306042</wp:posOffset>
                </wp:positionH>
                <wp:positionV relativeFrom="paragraph">
                  <wp:posOffset>227496</wp:posOffset>
                </wp:positionV>
                <wp:extent cx="5786755" cy="8305137"/>
                <wp:effectExtent l="0" t="0" r="23495" b="20320"/>
                <wp:wrapNone/>
                <wp:docPr id="13" name="正方形/長方形 13"/>
                <wp:cNvGraphicFramePr/>
                <a:graphic xmlns:a="http://schemas.openxmlformats.org/drawingml/2006/main">
                  <a:graphicData uri="http://schemas.microsoft.com/office/word/2010/wordprocessingShape">
                    <wps:wsp>
                      <wps:cNvSpPr/>
                      <wps:spPr>
                        <a:xfrm>
                          <a:off x="0" y="0"/>
                          <a:ext cx="5786755" cy="8305137"/>
                        </a:xfrm>
                        <a:prstGeom prst="rect">
                          <a:avLst/>
                        </a:prstGeom>
                        <a:solidFill>
                          <a:srgbClr val="4472C4">
                            <a:alpha val="0"/>
                          </a:srgbClr>
                        </a:solidFill>
                        <a:ln w="12700" cap="flat" cmpd="sng" algn="ctr">
                          <a:solidFill>
                            <a:sysClr val="windowText" lastClr="000000"/>
                          </a:solidFill>
                          <a:prstDash val="solid"/>
                          <a:miter lim="800000"/>
                        </a:ln>
                        <a:effectLst/>
                      </wps:spPr>
                      <wps:txbx>
                        <w:txbxContent>
                          <w:p w14:paraId="7D2A759D" w14:textId="2013F8FA" w:rsidR="008302A9" w:rsidRPr="004D3A0B" w:rsidRDefault="008302A9" w:rsidP="005D367E">
                            <w:pPr>
                              <w:tabs>
                                <w:tab w:val="left" w:pos="142"/>
                              </w:tabs>
                              <w:ind w:firstLineChars="100" w:firstLine="211"/>
                              <w:jc w:val="left"/>
                              <w:rPr>
                                <w:rFonts w:ascii="ＭＳ 明朝" w:eastAsia="ＭＳ 明朝" w:hAnsi="ＭＳ 明朝"/>
                                <w:b/>
                                <w:bCs/>
                                <w:u w:val="single"/>
                              </w:rPr>
                            </w:pPr>
                            <w:r>
                              <w:rPr>
                                <w:rFonts w:ascii="ＭＳ 明朝" w:eastAsia="ＭＳ 明朝" w:hAnsi="ＭＳ 明朝"/>
                                <w:b/>
                                <w:bCs/>
                              </w:rPr>
                              <w:t>9</w:t>
                            </w:r>
                            <w:r w:rsidRPr="004D3A0B">
                              <w:rPr>
                                <w:rFonts w:ascii="ＭＳ 明朝" w:eastAsia="ＭＳ 明朝" w:hAnsi="ＭＳ 明朝" w:hint="eastAsia"/>
                                <w:b/>
                                <w:bCs/>
                              </w:rPr>
                              <w:t>．</w:t>
                            </w:r>
                            <w:r w:rsidRPr="004D3A0B">
                              <w:rPr>
                                <w:rFonts w:ascii="ＭＳ 明朝" w:eastAsia="ＭＳ 明朝" w:hAnsi="ＭＳ 明朝" w:hint="eastAsia"/>
                                <w:b/>
                                <w:bCs/>
                                <w:u w:val="single"/>
                              </w:rPr>
                              <w:t>補助対象経費における消費税の扱いについて</w:t>
                            </w:r>
                          </w:p>
                          <w:p w14:paraId="6018BCD3" w14:textId="77777777" w:rsidR="008302A9" w:rsidRDefault="008302A9" w:rsidP="005D367E">
                            <w:pPr>
                              <w:ind w:firstLineChars="300" w:firstLine="630"/>
                              <w:jc w:val="left"/>
                              <w:rPr>
                                <w:rFonts w:ascii="ＭＳ 明朝" w:eastAsia="ＭＳ 明朝" w:hAnsi="ＭＳ 明朝"/>
                              </w:rPr>
                            </w:pPr>
                            <w:r w:rsidRPr="004D3A0B">
                              <w:rPr>
                                <w:rFonts w:ascii="ＭＳ 明朝" w:eastAsia="ＭＳ 明朝" w:hAnsi="ＭＳ 明朝" w:hint="eastAsia"/>
                              </w:rPr>
                              <w:t>税制上、補助金は消費税（地方消費税を含む。以下同じ）の課税対象となる売上収入</w:t>
                            </w:r>
                          </w:p>
                          <w:p w14:paraId="1259B8E4"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ではなく、特定収入となり、課税事業者である補助対象者に消費税を含む補助金が交付</w:t>
                            </w:r>
                          </w:p>
                          <w:p w14:paraId="5F2E4B0E"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された場合、当該補助対象者が消費税の確定申告を行うことで、補助事業に係る課税仕</w:t>
                            </w:r>
                          </w:p>
                          <w:p w14:paraId="08A07BFA"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入れに伴う消費税の還付金が発生するため、この還付と補助金交付が重複しないよう、</w:t>
                            </w:r>
                          </w:p>
                          <w:p w14:paraId="72FE5A0E"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原則として補助対象経費には消費税額を含めないこととします。ただし、以下に掲げる</w:t>
                            </w:r>
                          </w:p>
                          <w:p w14:paraId="65FAA16C"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補助事業者にあっては、補助事業の遂行に支障をきたす恐れがあるため、消費税を補助</w:t>
                            </w:r>
                          </w:p>
                          <w:p w14:paraId="64F574DD" w14:textId="5B0F8699" w:rsidR="008302A9" w:rsidRPr="004D3A0B"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対象経費に含めて補助金額を算定できるものとします。</w:t>
                            </w:r>
                          </w:p>
                          <w:p w14:paraId="37911F59"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①</w:t>
                            </w:r>
                            <w:r w:rsidRPr="004D3A0B">
                              <w:rPr>
                                <w:rFonts w:ascii="ＭＳ 明朝" w:eastAsia="ＭＳ 明朝" w:hAnsi="ＭＳ 明朝"/>
                              </w:rPr>
                              <w:t xml:space="preserve"> 消費税法における納税義務者とならない補助事業者</w:t>
                            </w:r>
                          </w:p>
                          <w:p w14:paraId="556C63BC"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②</w:t>
                            </w:r>
                            <w:r w:rsidRPr="004D3A0B">
                              <w:rPr>
                                <w:rFonts w:ascii="ＭＳ 明朝" w:eastAsia="ＭＳ 明朝" w:hAnsi="ＭＳ 明朝"/>
                              </w:rPr>
                              <w:t xml:space="preserve"> 免税事業者である補助事業者</w:t>
                            </w:r>
                          </w:p>
                          <w:p w14:paraId="112151B1"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③</w:t>
                            </w:r>
                            <w:r w:rsidRPr="004D3A0B">
                              <w:rPr>
                                <w:rFonts w:ascii="ＭＳ 明朝" w:eastAsia="ＭＳ 明朝" w:hAnsi="ＭＳ 明朝"/>
                              </w:rPr>
                              <w:t xml:space="preserve"> 簡易課税事業者である補助事業者</w:t>
                            </w:r>
                          </w:p>
                          <w:p w14:paraId="4FF27A93" w14:textId="7C4BCA93" w:rsidR="008302A9"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④</w:t>
                            </w:r>
                            <w:r w:rsidRPr="004D3A0B">
                              <w:rPr>
                                <w:rFonts w:ascii="ＭＳ 明朝" w:eastAsia="ＭＳ 明朝" w:hAnsi="ＭＳ 明朝"/>
                              </w:rPr>
                              <w:t xml:space="preserve"> 国</w:t>
                            </w:r>
                            <w:r w:rsidR="00C32054">
                              <w:rPr>
                                <w:rFonts w:ascii="ＭＳ 明朝" w:eastAsia="ＭＳ 明朝" w:hAnsi="ＭＳ 明朝" w:hint="eastAsia"/>
                              </w:rPr>
                              <w:t>又は</w:t>
                            </w:r>
                            <w:r w:rsidRPr="004D3A0B">
                              <w:rPr>
                                <w:rFonts w:ascii="ＭＳ 明朝" w:eastAsia="ＭＳ 明朝" w:hAnsi="ＭＳ 明朝"/>
                              </w:rPr>
                              <w:t>地方公共団体（特別会計を設けて事業を行う場合に限る。）、</w:t>
                            </w:r>
                          </w:p>
                          <w:p w14:paraId="48F50E03" w14:textId="24553830" w:rsidR="008302A9" w:rsidRPr="004D3A0B" w:rsidRDefault="008302A9" w:rsidP="004D3A0B">
                            <w:pPr>
                              <w:ind w:leftChars="300" w:left="630" w:firstLineChars="250" w:firstLine="525"/>
                              <w:jc w:val="left"/>
                              <w:rPr>
                                <w:rFonts w:ascii="ＭＳ 明朝" w:eastAsia="ＭＳ 明朝" w:hAnsi="ＭＳ 明朝"/>
                              </w:rPr>
                            </w:pPr>
                            <w:r w:rsidRPr="004D3A0B">
                              <w:rPr>
                                <w:rFonts w:ascii="ＭＳ 明朝" w:eastAsia="ＭＳ 明朝" w:hAnsi="ＭＳ 明朝"/>
                              </w:rPr>
                              <w:t>消費税法別表第３に掲げる法人である</w:t>
                            </w:r>
                            <w:r w:rsidRPr="004D3A0B">
                              <w:rPr>
                                <w:rFonts w:ascii="ＭＳ 明朝" w:eastAsia="ＭＳ 明朝" w:hAnsi="ＭＳ 明朝" w:hint="eastAsia"/>
                              </w:rPr>
                              <w:t>補助対象者</w:t>
                            </w:r>
                          </w:p>
                          <w:p w14:paraId="7C2767B9"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⑤</w:t>
                            </w:r>
                            <w:r w:rsidRPr="004D3A0B">
                              <w:rPr>
                                <w:rFonts w:ascii="ＭＳ 明朝" w:eastAsia="ＭＳ 明朝" w:hAnsi="ＭＳ 明朝"/>
                              </w:rPr>
                              <w:t xml:space="preserve"> 国又は地方公共団体の一般会計に係る業務として事業を行う補助対象者</w:t>
                            </w:r>
                          </w:p>
                          <w:p w14:paraId="22F7DB57" w14:textId="77777777" w:rsidR="008302A9"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⑥</w:t>
                            </w:r>
                            <w:r w:rsidRPr="004D3A0B">
                              <w:rPr>
                                <w:rFonts w:ascii="ＭＳ 明朝" w:eastAsia="ＭＳ 明朝" w:hAnsi="ＭＳ 明朝"/>
                              </w:rPr>
                              <w:t xml:space="preserve"> 課税事業者のうち課税売上割合が低い等の理由から、消費税仕入控除税額確定後</w:t>
                            </w:r>
                          </w:p>
                          <w:p w14:paraId="0EC30DDC" w14:textId="19A65945" w:rsidR="008302A9" w:rsidRDefault="008302A9" w:rsidP="004D3A0B">
                            <w:pPr>
                              <w:ind w:leftChars="300" w:left="630" w:firstLineChars="250" w:firstLine="525"/>
                              <w:jc w:val="left"/>
                              <w:rPr>
                                <w:rFonts w:ascii="ＭＳ 明朝" w:eastAsia="ＭＳ 明朝" w:hAnsi="ＭＳ 明朝"/>
                              </w:rPr>
                            </w:pPr>
                            <w:r w:rsidRPr="004D3A0B">
                              <w:rPr>
                                <w:rFonts w:ascii="ＭＳ 明朝" w:eastAsia="ＭＳ 明朝" w:hAnsi="ＭＳ 明朝"/>
                              </w:rPr>
                              <w:t>の返還を選択する補助事業者</w:t>
                            </w:r>
                          </w:p>
                          <w:p w14:paraId="1DBB7C8B" w14:textId="77777777" w:rsidR="008302A9" w:rsidRPr="004D3A0B" w:rsidRDefault="008302A9" w:rsidP="004D3A0B">
                            <w:pPr>
                              <w:jc w:val="left"/>
                              <w:rPr>
                                <w:rFonts w:ascii="ＭＳ 明朝" w:eastAsia="ＭＳ 明朝" w:hAnsi="ＭＳ 明朝"/>
                              </w:rPr>
                            </w:pPr>
                          </w:p>
                          <w:p w14:paraId="6BF768E4" w14:textId="6E0463E8" w:rsidR="008302A9" w:rsidRPr="004D3A0B" w:rsidRDefault="008302A9" w:rsidP="005D367E">
                            <w:pPr>
                              <w:ind w:firstLineChars="100" w:firstLine="211"/>
                              <w:jc w:val="left"/>
                              <w:rPr>
                                <w:rFonts w:ascii="ＭＳ 明朝" w:eastAsia="ＭＳ 明朝" w:hAnsi="ＭＳ 明朝"/>
                                <w:b/>
                                <w:bCs/>
                              </w:rPr>
                            </w:pPr>
                            <w:r>
                              <w:rPr>
                                <w:rFonts w:ascii="ＭＳ 明朝" w:eastAsia="ＭＳ 明朝" w:hAnsi="ＭＳ 明朝"/>
                                <w:b/>
                                <w:bCs/>
                              </w:rPr>
                              <w:t>10</w:t>
                            </w:r>
                            <w:r w:rsidRPr="004D3A0B">
                              <w:rPr>
                                <w:rFonts w:ascii="ＭＳ 明朝" w:eastAsia="ＭＳ 明朝" w:hAnsi="ＭＳ 明朝" w:hint="eastAsia"/>
                                <w:b/>
                                <w:bCs/>
                              </w:rPr>
                              <w:t>．</w:t>
                            </w:r>
                            <w:r w:rsidRPr="004D3A0B">
                              <w:rPr>
                                <w:rFonts w:ascii="ＭＳ 明朝" w:eastAsia="ＭＳ 明朝" w:hAnsi="ＭＳ 明朝" w:hint="eastAsia"/>
                                <w:b/>
                                <w:bCs/>
                                <w:u w:val="single"/>
                              </w:rPr>
                              <w:t>本事業で取得した個人情報の管理</w:t>
                            </w:r>
                          </w:p>
                          <w:p w14:paraId="7ECC808C" w14:textId="0D68EFCA"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本事業への申請に係る提出書類等や伴走支援等により取得した個人情報および経営情報は、以下の目的以外に利用することはありません。（ただし、法令等により提供を求められた場合を除きます）。</w:t>
                            </w:r>
                          </w:p>
                          <w:p w14:paraId="066C6D81"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・本事業における審査、選考、事業管理のため。</w:t>
                            </w:r>
                          </w:p>
                          <w:p w14:paraId="08B19E0C"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・補助事業の適正な執行のために必要な事務連絡、資料送付、効果分析等のため。</w:t>
                            </w:r>
                          </w:p>
                          <w:p w14:paraId="6C3841FE" w14:textId="0DC3CFFC" w:rsidR="008302A9" w:rsidRPr="004D3A0B" w:rsidRDefault="008302A9" w:rsidP="004D3A0B">
                            <w:pPr>
                              <w:ind w:leftChars="300" w:left="630" w:firstLineChars="100" w:firstLine="211"/>
                              <w:jc w:val="left"/>
                              <w:rPr>
                                <w:rFonts w:ascii="ＭＳ 明朝" w:eastAsia="ＭＳ 明朝" w:hAnsi="ＭＳ 明朝"/>
                                <w:b/>
                                <w:bCs/>
                              </w:rPr>
                            </w:pPr>
                          </w:p>
                          <w:p w14:paraId="151A89EE" w14:textId="1B185A26" w:rsidR="008302A9" w:rsidRPr="004D3A0B" w:rsidRDefault="008302A9" w:rsidP="005D367E">
                            <w:pPr>
                              <w:ind w:firstLineChars="134" w:firstLine="282"/>
                              <w:jc w:val="left"/>
                              <w:rPr>
                                <w:rFonts w:ascii="ＭＳ 明朝" w:eastAsia="ＭＳ 明朝" w:hAnsi="ＭＳ 明朝"/>
                                <w:b/>
                                <w:bCs/>
                              </w:rPr>
                            </w:pPr>
                            <w:r>
                              <w:rPr>
                                <w:rFonts w:ascii="ＭＳ 明朝" w:eastAsia="ＭＳ 明朝" w:hAnsi="ＭＳ 明朝" w:hint="eastAsia"/>
                                <w:b/>
                                <w:bCs/>
                              </w:rPr>
                              <w:t>1</w:t>
                            </w:r>
                            <w:r>
                              <w:rPr>
                                <w:rFonts w:ascii="ＭＳ 明朝" w:eastAsia="ＭＳ 明朝" w:hAnsi="ＭＳ 明朝"/>
                                <w:b/>
                                <w:bCs/>
                              </w:rPr>
                              <w:t>1</w:t>
                            </w:r>
                            <w:r w:rsidRPr="004D3A0B">
                              <w:rPr>
                                <w:rFonts w:ascii="ＭＳ 明朝" w:eastAsia="ＭＳ 明朝" w:hAnsi="ＭＳ 明朝" w:hint="eastAsia"/>
                                <w:b/>
                                <w:bCs/>
                              </w:rPr>
                              <w:t>．</w:t>
                            </w:r>
                            <w:r w:rsidRPr="004D3A0B">
                              <w:rPr>
                                <w:rFonts w:ascii="ＭＳ 明朝" w:eastAsia="ＭＳ 明朝" w:hAnsi="ＭＳ 明朝" w:hint="eastAsia"/>
                                <w:b/>
                                <w:bCs/>
                                <w:u w:val="single"/>
                              </w:rPr>
                              <w:t>その他</w:t>
                            </w:r>
                            <w:r w:rsidRPr="004D3A0B">
                              <w:rPr>
                                <w:rFonts w:ascii="ＭＳ 明朝" w:eastAsia="ＭＳ 明朝" w:hAnsi="ＭＳ 明朝"/>
                                <w:b/>
                                <w:bCs/>
                                <w:u w:val="single"/>
                              </w:rPr>
                              <w:t xml:space="preserve"> </w:t>
                            </w:r>
                          </w:p>
                          <w:p w14:paraId="09A0F8AB" w14:textId="77777777" w:rsidR="008302A9" w:rsidRDefault="008302A9" w:rsidP="004D3A0B">
                            <w:pPr>
                              <w:ind w:leftChars="400" w:left="840"/>
                              <w:jc w:val="left"/>
                              <w:rPr>
                                <w:rFonts w:ascii="ＭＳ 明朝" w:eastAsia="ＭＳ 明朝" w:hAnsi="ＭＳ 明朝"/>
                              </w:rPr>
                            </w:pPr>
                            <w:r w:rsidRPr="004D3A0B">
                              <w:rPr>
                                <w:rFonts w:ascii="ＭＳ 明朝" w:eastAsia="ＭＳ 明朝" w:hAnsi="ＭＳ 明朝" w:hint="eastAsia"/>
                              </w:rPr>
                              <w:t>本公募要領、交付規程、各種手引や特設ｗｅｂサイト等に案内のない細部について</w:t>
                            </w:r>
                          </w:p>
                          <w:p w14:paraId="757D0D19" w14:textId="77777777" w:rsidR="008302A9" w:rsidRDefault="008302A9" w:rsidP="004D3A0B">
                            <w:pPr>
                              <w:ind w:firstLineChars="300" w:firstLine="630"/>
                              <w:jc w:val="left"/>
                              <w:rPr>
                                <w:rFonts w:ascii="ＭＳ 明朝" w:eastAsia="ＭＳ 明朝" w:hAnsi="ＭＳ 明朝"/>
                              </w:rPr>
                            </w:pPr>
                            <w:r w:rsidRPr="004D3A0B">
                              <w:rPr>
                                <w:rFonts w:ascii="ＭＳ 明朝" w:eastAsia="ＭＳ 明朝" w:hAnsi="ＭＳ 明朝" w:hint="eastAsia"/>
                              </w:rPr>
                              <w:t>は、</w:t>
                            </w:r>
                            <w:r>
                              <w:rPr>
                                <w:rFonts w:ascii="ＭＳ 明朝" w:eastAsia="ＭＳ 明朝" w:hAnsi="ＭＳ 明朝" w:hint="eastAsia"/>
                              </w:rPr>
                              <w:t>当ビューロー</w:t>
                            </w:r>
                            <w:r w:rsidRPr="004D3A0B">
                              <w:rPr>
                                <w:rFonts w:ascii="ＭＳ 明朝" w:eastAsia="ＭＳ 明朝" w:hAnsi="ＭＳ 明朝" w:hint="eastAsia"/>
                              </w:rPr>
                              <w:t>の指示に従うこととします。</w:t>
                            </w:r>
                          </w:p>
                          <w:p w14:paraId="759DFCCB" w14:textId="677B0509" w:rsidR="008302A9" w:rsidRPr="004D3A0B" w:rsidRDefault="008302A9" w:rsidP="004D3A0B">
                            <w:pPr>
                              <w:ind w:firstLineChars="400" w:firstLine="840"/>
                              <w:jc w:val="left"/>
                              <w:rPr>
                                <w:rFonts w:ascii="ＭＳ 明朝" w:eastAsia="ＭＳ 明朝" w:hAnsi="ＭＳ 明朝"/>
                              </w:rPr>
                            </w:pPr>
                            <w:r w:rsidRPr="004D3A0B">
                              <w:rPr>
                                <w:rFonts w:ascii="ＭＳ 明朝" w:eastAsia="ＭＳ 明朝" w:hAnsi="ＭＳ 明朝" w:hint="eastAsia"/>
                              </w:rPr>
                              <w:t>なお、本公募要領は、適宜更新します。</w:t>
                            </w:r>
                          </w:p>
                          <w:p w14:paraId="48F7EAFC" w14:textId="39711A66" w:rsidR="008302A9" w:rsidRDefault="008302A9" w:rsidP="004D3A0B">
                            <w:pPr>
                              <w:jc w:val="left"/>
                            </w:pPr>
                          </w:p>
                          <w:p w14:paraId="430E7EA4" w14:textId="1E1D2D47" w:rsidR="008302A9" w:rsidRDefault="008302A9" w:rsidP="004D3A0B">
                            <w:pPr>
                              <w:jc w:val="left"/>
                            </w:pPr>
                          </w:p>
                          <w:p w14:paraId="605EAC25" w14:textId="2AFEFFDA" w:rsidR="008302A9" w:rsidRDefault="008302A9" w:rsidP="004D3A0B">
                            <w:pPr>
                              <w:jc w:val="left"/>
                            </w:pPr>
                          </w:p>
                          <w:p w14:paraId="13AA2411" w14:textId="013659CD" w:rsidR="008302A9" w:rsidRDefault="008302A9" w:rsidP="004D3A0B">
                            <w:pPr>
                              <w:jc w:val="left"/>
                            </w:pPr>
                          </w:p>
                          <w:p w14:paraId="1D1FB4BD" w14:textId="64657107" w:rsidR="008302A9" w:rsidRDefault="008302A9" w:rsidP="004D3A0B">
                            <w:pPr>
                              <w:jc w:val="left"/>
                            </w:pPr>
                          </w:p>
                          <w:p w14:paraId="22AE11FE" w14:textId="0AF50369" w:rsidR="008302A9" w:rsidRDefault="008302A9" w:rsidP="004D3A0B">
                            <w:pPr>
                              <w:jc w:val="left"/>
                            </w:pPr>
                          </w:p>
                          <w:p w14:paraId="74908738" w14:textId="77777777" w:rsidR="008302A9" w:rsidRPr="004D3A0B" w:rsidRDefault="008302A9" w:rsidP="004D3A0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E8C0C" id="正方形/長方形 13" o:spid="_x0000_s1032" style="position:absolute;left:0;text-align:left;margin-left:24.1pt;margin-top:17.9pt;width:455.65pt;height:65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" fillcolor="#4472c4" strokecolor="windowText" strokeweight="1pt">
                <v:fill opacity="0"/>
                <v:textbox>
                  <w:txbxContent>
                    <w:p w14:paraId="7D2A759D" w14:textId="2013F8FA" w:rsidR="008302A9" w:rsidRPr="004D3A0B" w:rsidRDefault="008302A9" w:rsidP="005D367E">
                      <w:pPr>
                        <w:tabs>
                          <w:tab w:val="left" w:pos="142"/>
                        </w:tabs>
                        <w:ind w:firstLineChars="100" w:firstLine="211"/>
                        <w:jc w:val="left"/>
                        <w:rPr>
                          <w:rFonts w:ascii="ＭＳ 明朝" w:eastAsia="ＭＳ 明朝" w:hAnsi="ＭＳ 明朝"/>
                          <w:b/>
                          <w:bCs/>
                          <w:u w:val="single"/>
                        </w:rPr>
                      </w:pPr>
                      <w:r>
                        <w:rPr>
                          <w:rFonts w:ascii="ＭＳ 明朝" w:eastAsia="ＭＳ 明朝" w:hAnsi="ＭＳ 明朝"/>
                          <w:b/>
                          <w:bCs/>
                        </w:rPr>
                        <w:t>9</w:t>
                      </w:r>
                      <w:r w:rsidRPr="004D3A0B">
                        <w:rPr>
                          <w:rFonts w:ascii="ＭＳ 明朝" w:eastAsia="ＭＳ 明朝" w:hAnsi="ＭＳ 明朝" w:hint="eastAsia"/>
                          <w:b/>
                          <w:bCs/>
                        </w:rPr>
                        <w:t>．</w:t>
                      </w:r>
                      <w:r w:rsidRPr="004D3A0B">
                        <w:rPr>
                          <w:rFonts w:ascii="ＭＳ 明朝" w:eastAsia="ＭＳ 明朝" w:hAnsi="ＭＳ 明朝" w:hint="eastAsia"/>
                          <w:b/>
                          <w:bCs/>
                          <w:u w:val="single"/>
                        </w:rPr>
                        <w:t>補助対象経費における消費税の扱いについて</w:t>
                      </w:r>
                    </w:p>
                    <w:p w14:paraId="6018BCD3" w14:textId="77777777" w:rsidR="008302A9" w:rsidRDefault="008302A9" w:rsidP="005D367E">
                      <w:pPr>
                        <w:ind w:firstLineChars="300" w:firstLine="630"/>
                        <w:jc w:val="left"/>
                        <w:rPr>
                          <w:rFonts w:ascii="ＭＳ 明朝" w:eastAsia="ＭＳ 明朝" w:hAnsi="ＭＳ 明朝"/>
                        </w:rPr>
                      </w:pPr>
                      <w:r w:rsidRPr="004D3A0B">
                        <w:rPr>
                          <w:rFonts w:ascii="ＭＳ 明朝" w:eastAsia="ＭＳ 明朝" w:hAnsi="ＭＳ 明朝" w:hint="eastAsia"/>
                        </w:rPr>
                        <w:t>税制上、補助金は消費税（地方消費税を含む。以下同じ）の課税対象となる売上収入</w:t>
                      </w:r>
                    </w:p>
                    <w:p w14:paraId="1259B8E4"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ではなく、特定収入となり、課税事業者である補助対象者に消費税を含む補助金が交付</w:t>
                      </w:r>
                    </w:p>
                    <w:p w14:paraId="5F2E4B0E"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された場合、当該補助対象者が消費税の確定申告を行うことで、補助事業に係る課税仕</w:t>
                      </w:r>
                    </w:p>
                    <w:p w14:paraId="08A07BFA"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入れに伴う消費税の還付金が発生するため、この還付と補助金交付が重複しないよう、</w:t>
                      </w:r>
                    </w:p>
                    <w:p w14:paraId="72FE5A0E"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原則として補助対象経費には消費税額を含めないこととします。ただし、以下に掲げる</w:t>
                      </w:r>
                    </w:p>
                    <w:p w14:paraId="65FAA16C" w14:textId="77777777" w:rsidR="008302A9"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補助事業者にあっては、補助事業の遂行に支障をきたす恐れがあるため、消費税を補助</w:t>
                      </w:r>
                    </w:p>
                    <w:p w14:paraId="64F574DD" w14:textId="5B0F8699" w:rsidR="008302A9" w:rsidRPr="004D3A0B" w:rsidRDefault="008302A9" w:rsidP="005D367E">
                      <w:pPr>
                        <w:ind w:firstLineChars="200" w:firstLine="420"/>
                        <w:jc w:val="left"/>
                        <w:rPr>
                          <w:rFonts w:ascii="ＭＳ 明朝" w:eastAsia="ＭＳ 明朝" w:hAnsi="ＭＳ 明朝"/>
                        </w:rPr>
                      </w:pPr>
                      <w:r w:rsidRPr="004D3A0B">
                        <w:rPr>
                          <w:rFonts w:ascii="ＭＳ 明朝" w:eastAsia="ＭＳ 明朝" w:hAnsi="ＭＳ 明朝" w:hint="eastAsia"/>
                        </w:rPr>
                        <w:t>対象経費に含めて補助金額を算定できるものとします。</w:t>
                      </w:r>
                    </w:p>
                    <w:p w14:paraId="37911F59"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①</w:t>
                      </w:r>
                      <w:r w:rsidRPr="004D3A0B">
                        <w:rPr>
                          <w:rFonts w:ascii="ＭＳ 明朝" w:eastAsia="ＭＳ 明朝" w:hAnsi="ＭＳ 明朝"/>
                        </w:rPr>
                        <w:t xml:space="preserve"> 消費税法における納税義務者とならない補助事業者</w:t>
                      </w:r>
                    </w:p>
                    <w:p w14:paraId="556C63BC"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②</w:t>
                      </w:r>
                      <w:r w:rsidRPr="004D3A0B">
                        <w:rPr>
                          <w:rFonts w:ascii="ＭＳ 明朝" w:eastAsia="ＭＳ 明朝" w:hAnsi="ＭＳ 明朝"/>
                        </w:rPr>
                        <w:t xml:space="preserve"> 免税事業者である補助事業者</w:t>
                      </w:r>
                    </w:p>
                    <w:p w14:paraId="112151B1"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③</w:t>
                      </w:r>
                      <w:r w:rsidRPr="004D3A0B">
                        <w:rPr>
                          <w:rFonts w:ascii="ＭＳ 明朝" w:eastAsia="ＭＳ 明朝" w:hAnsi="ＭＳ 明朝"/>
                        </w:rPr>
                        <w:t xml:space="preserve"> 簡易課税事業者である補助事業者</w:t>
                      </w:r>
                    </w:p>
                    <w:p w14:paraId="4FF27A93" w14:textId="7C4BCA93" w:rsidR="008302A9"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④</w:t>
                      </w:r>
                      <w:r w:rsidRPr="004D3A0B">
                        <w:rPr>
                          <w:rFonts w:ascii="ＭＳ 明朝" w:eastAsia="ＭＳ 明朝" w:hAnsi="ＭＳ 明朝"/>
                        </w:rPr>
                        <w:t xml:space="preserve"> 国</w:t>
                      </w:r>
                      <w:r w:rsidR="00C32054">
                        <w:rPr>
                          <w:rFonts w:ascii="ＭＳ 明朝" w:eastAsia="ＭＳ 明朝" w:hAnsi="ＭＳ 明朝" w:hint="eastAsia"/>
                        </w:rPr>
                        <w:t>又は</w:t>
                      </w:r>
                      <w:r w:rsidRPr="004D3A0B">
                        <w:rPr>
                          <w:rFonts w:ascii="ＭＳ 明朝" w:eastAsia="ＭＳ 明朝" w:hAnsi="ＭＳ 明朝"/>
                        </w:rPr>
                        <w:t>地方公共団体（特別会計を設けて事業を行う場合に限る。）、</w:t>
                      </w:r>
                    </w:p>
                    <w:p w14:paraId="48F50E03" w14:textId="24553830" w:rsidR="008302A9" w:rsidRPr="004D3A0B" w:rsidRDefault="008302A9" w:rsidP="004D3A0B">
                      <w:pPr>
                        <w:ind w:leftChars="300" w:left="630" w:firstLineChars="250" w:firstLine="525"/>
                        <w:jc w:val="left"/>
                        <w:rPr>
                          <w:rFonts w:ascii="ＭＳ 明朝" w:eastAsia="ＭＳ 明朝" w:hAnsi="ＭＳ 明朝"/>
                        </w:rPr>
                      </w:pPr>
                      <w:r w:rsidRPr="004D3A0B">
                        <w:rPr>
                          <w:rFonts w:ascii="ＭＳ 明朝" w:eastAsia="ＭＳ 明朝" w:hAnsi="ＭＳ 明朝"/>
                        </w:rPr>
                        <w:t>消費税法別表第３に掲げる法人である</w:t>
                      </w:r>
                      <w:r w:rsidRPr="004D3A0B">
                        <w:rPr>
                          <w:rFonts w:ascii="ＭＳ 明朝" w:eastAsia="ＭＳ 明朝" w:hAnsi="ＭＳ 明朝" w:hint="eastAsia"/>
                        </w:rPr>
                        <w:t>補助対象者</w:t>
                      </w:r>
                    </w:p>
                    <w:p w14:paraId="7C2767B9"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⑤</w:t>
                      </w:r>
                      <w:r w:rsidRPr="004D3A0B">
                        <w:rPr>
                          <w:rFonts w:ascii="ＭＳ 明朝" w:eastAsia="ＭＳ 明朝" w:hAnsi="ＭＳ 明朝"/>
                        </w:rPr>
                        <w:t xml:space="preserve"> 国又は地方公共団体の一般会計に係る業務として事業を行う補助対象者</w:t>
                      </w:r>
                    </w:p>
                    <w:p w14:paraId="22F7DB57" w14:textId="77777777" w:rsidR="008302A9"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⑥</w:t>
                      </w:r>
                      <w:r w:rsidRPr="004D3A0B">
                        <w:rPr>
                          <w:rFonts w:ascii="ＭＳ 明朝" w:eastAsia="ＭＳ 明朝" w:hAnsi="ＭＳ 明朝"/>
                        </w:rPr>
                        <w:t xml:space="preserve"> 課税事業者のうち課税売上割合が低い等の理由から、消費税仕入控除税額確定後</w:t>
                      </w:r>
                    </w:p>
                    <w:p w14:paraId="0EC30DDC" w14:textId="19A65945" w:rsidR="008302A9" w:rsidRDefault="008302A9" w:rsidP="004D3A0B">
                      <w:pPr>
                        <w:ind w:leftChars="300" w:left="630" w:firstLineChars="250" w:firstLine="525"/>
                        <w:jc w:val="left"/>
                        <w:rPr>
                          <w:rFonts w:ascii="ＭＳ 明朝" w:eastAsia="ＭＳ 明朝" w:hAnsi="ＭＳ 明朝"/>
                        </w:rPr>
                      </w:pPr>
                      <w:r w:rsidRPr="004D3A0B">
                        <w:rPr>
                          <w:rFonts w:ascii="ＭＳ 明朝" w:eastAsia="ＭＳ 明朝" w:hAnsi="ＭＳ 明朝"/>
                        </w:rPr>
                        <w:t>の返還を選択する補助事業者</w:t>
                      </w:r>
                    </w:p>
                    <w:p w14:paraId="1DBB7C8B" w14:textId="77777777" w:rsidR="008302A9" w:rsidRPr="004D3A0B" w:rsidRDefault="008302A9" w:rsidP="004D3A0B">
                      <w:pPr>
                        <w:jc w:val="left"/>
                        <w:rPr>
                          <w:rFonts w:ascii="ＭＳ 明朝" w:eastAsia="ＭＳ 明朝" w:hAnsi="ＭＳ 明朝"/>
                        </w:rPr>
                      </w:pPr>
                    </w:p>
                    <w:p w14:paraId="6BF768E4" w14:textId="6E0463E8" w:rsidR="008302A9" w:rsidRPr="004D3A0B" w:rsidRDefault="008302A9" w:rsidP="005D367E">
                      <w:pPr>
                        <w:ind w:firstLineChars="100" w:firstLine="211"/>
                        <w:jc w:val="left"/>
                        <w:rPr>
                          <w:rFonts w:ascii="ＭＳ 明朝" w:eastAsia="ＭＳ 明朝" w:hAnsi="ＭＳ 明朝"/>
                          <w:b/>
                          <w:bCs/>
                        </w:rPr>
                      </w:pPr>
                      <w:r>
                        <w:rPr>
                          <w:rFonts w:ascii="ＭＳ 明朝" w:eastAsia="ＭＳ 明朝" w:hAnsi="ＭＳ 明朝"/>
                          <w:b/>
                          <w:bCs/>
                        </w:rPr>
                        <w:t>10</w:t>
                      </w:r>
                      <w:r w:rsidRPr="004D3A0B">
                        <w:rPr>
                          <w:rFonts w:ascii="ＭＳ 明朝" w:eastAsia="ＭＳ 明朝" w:hAnsi="ＭＳ 明朝" w:hint="eastAsia"/>
                          <w:b/>
                          <w:bCs/>
                        </w:rPr>
                        <w:t>．</w:t>
                      </w:r>
                      <w:r w:rsidRPr="004D3A0B">
                        <w:rPr>
                          <w:rFonts w:ascii="ＭＳ 明朝" w:eastAsia="ＭＳ 明朝" w:hAnsi="ＭＳ 明朝" w:hint="eastAsia"/>
                          <w:b/>
                          <w:bCs/>
                          <w:u w:val="single"/>
                        </w:rPr>
                        <w:t>本事業で取得した個人情報の管理</w:t>
                      </w:r>
                    </w:p>
                    <w:p w14:paraId="7ECC808C" w14:textId="0D68EFCA"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本事業への申請に係る提出書類等や伴走支援等により取得した個人情報および経営情報は、以下の目的以外に利用することはありません。（ただし、法令等により提供を求められた場合を除きます）。</w:t>
                      </w:r>
                    </w:p>
                    <w:p w14:paraId="066C6D81"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・本事業における審査、選考、事業管理のため。</w:t>
                      </w:r>
                    </w:p>
                    <w:p w14:paraId="08B19E0C" w14:textId="77777777" w:rsidR="008302A9" w:rsidRPr="004D3A0B" w:rsidRDefault="008302A9" w:rsidP="004D3A0B">
                      <w:pPr>
                        <w:ind w:leftChars="300" w:left="630" w:firstLineChars="100" w:firstLine="210"/>
                        <w:jc w:val="left"/>
                        <w:rPr>
                          <w:rFonts w:ascii="ＭＳ 明朝" w:eastAsia="ＭＳ 明朝" w:hAnsi="ＭＳ 明朝"/>
                        </w:rPr>
                      </w:pPr>
                      <w:r w:rsidRPr="004D3A0B">
                        <w:rPr>
                          <w:rFonts w:ascii="ＭＳ 明朝" w:eastAsia="ＭＳ 明朝" w:hAnsi="ＭＳ 明朝" w:hint="eastAsia"/>
                        </w:rPr>
                        <w:t>・補助事業の適正な執行のために必要な事務連絡、資料送付、効果分析等のため。</w:t>
                      </w:r>
                    </w:p>
                    <w:p w14:paraId="6C3841FE" w14:textId="0DC3CFFC" w:rsidR="008302A9" w:rsidRPr="004D3A0B" w:rsidRDefault="008302A9" w:rsidP="004D3A0B">
                      <w:pPr>
                        <w:ind w:leftChars="300" w:left="630" w:firstLineChars="100" w:firstLine="211"/>
                        <w:jc w:val="left"/>
                        <w:rPr>
                          <w:rFonts w:ascii="ＭＳ 明朝" w:eastAsia="ＭＳ 明朝" w:hAnsi="ＭＳ 明朝"/>
                          <w:b/>
                          <w:bCs/>
                        </w:rPr>
                      </w:pPr>
                    </w:p>
                    <w:p w14:paraId="151A89EE" w14:textId="1B185A26" w:rsidR="008302A9" w:rsidRPr="004D3A0B" w:rsidRDefault="008302A9" w:rsidP="005D367E">
                      <w:pPr>
                        <w:ind w:firstLineChars="134" w:firstLine="282"/>
                        <w:jc w:val="left"/>
                        <w:rPr>
                          <w:rFonts w:ascii="ＭＳ 明朝" w:eastAsia="ＭＳ 明朝" w:hAnsi="ＭＳ 明朝"/>
                          <w:b/>
                          <w:bCs/>
                        </w:rPr>
                      </w:pPr>
                      <w:r>
                        <w:rPr>
                          <w:rFonts w:ascii="ＭＳ 明朝" w:eastAsia="ＭＳ 明朝" w:hAnsi="ＭＳ 明朝" w:hint="eastAsia"/>
                          <w:b/>
                          <w:bCs/>
                        </w:rPr>
                        <w:t>1</w:t>
                      </w:r>
                      <w:r>
                        <w:rPr>
                          <w:rFonts w:ascii="ＭＳ 明朝" w:eastAsia="ＭＳ 明朝" w:hAnsi="ＭＳ 明朝"/>
                          <w:b/>
                          <w:bCs/>
                        </w:rPr>
                        <w:t>1</w:t>
                      </w:r>
                      <w:r w:rsidRPr="004D3A0B">
                        <w:rPr>
                          <w:rFonts w:ascii="ＭＳ 明朝" w:eastAsia="ＭＳ 明朝" w:hAnsi="ＭＳ 明朝" w:hint="eastAsia"/>
                          <w:b/>
                          <w:bCs/>
                        </w:rPr>
                        <w:t>．</w:t>
                      </w:r>
                      <w:r w:rsidRPr="004D3A0B">
                        <w:rPr>
                          <w:rFonts w:ascii="ＭＳ 明朝" w:eastAsia="ＭＳ 明朝" w:hAnsi="ＭＳ 明朝" w:hint="eastAsia"/>
                          <w:b/>
                          <w:bCs/>
                          <w:u w:val="single"/>
                        </w:rPr>
                        <w:t>その他</w:t>
                      </w:r>
                      <w:r w:rsidRPr="004D3A0B">
                        <w:rPr>
                          <w:rFonts w:ascii="ＭＳ 明朝" w:eastAsia="ＭＳ 明朝" w:hAnsi="ＭＳ 明朝"/>
                          <w:b/>
                          <w:bCs/>
                          <w:u w:val="single"/>
                        </w:rPr>
                        <w:t xml:space="preserve"> </w:t>
                      </w:r>
                    </w:p>
                    <w:p w14:paraId="09A0F8AB" w14:textId="77777777" w:rsidR="008302A9" w:rsidRDefault="008302A9" w:rsidP="004D3A0B">
                      <w:pPr>
                        <w:ind w:leftChars="400" w:left="840"/>
                        <w:jc w:val="left"/>
                        <w:rPr>
                          <w:rFonts w:ascii="ＭＳ 明朝" w:eastAsia="ＭＳ 明朝" w:hAnsi="ＭＳ 明朝"/>
                        </w:rPr>
                      </w:pPr>
                      <w:r w:rsidRPr="004D3A0B">
                        <w:rPr>
                          <w:rFonts w:ascii="ＭＳ 明朝" w:eastAsia="ＭＳ 明朝" w:hAnsi="ＭＳ 明朝" w:hint="eastAsia"/>
                        </w:rPr>
                        <w:t>本公募要領、交付規程、各種手引や特設ｗｅｂサイト等に案内のない細部について</w:t>
                      </w:r>
                    </w:p>
                    <w:p w14:paraId="757D0D19" w14:textId="77777777" w:rsidR="008302A9" w:rsidRDefault="008302A9" w:rsidP="004D3A0B">
                      <w:pPr>
                        <w:ind w:firstLineChars="300" w:firstLine="630"/>
                        <w:jc w:val="left"/>
                        <w:rPr>
                          <w:rFonts w:ascii="ＭＳ 明朝" w:eastAsia="ＭＳ 明朝" w:hAnsi="ＭＳ 明朝"/>
                        </w:rPr>
                      </w:pPr>
                      <w:r w:rsidRPr="004D3A0B">
                        <w:rPr>
                          <w:rFonts w:ascii="ＭＳ 明朝" w:eastAsia="ＭＳ 明朝" w:hAnsi="ＭＳ 明朝" w:hint="eastAsia"/>
                        </w:rPr>
                        <w:t>は、</w:t>
                      </w:r>
                      <w:r>
                        <w:rPr>
                          <w:rFonts w:ascii="ＭＳ 明朝" w:eastAsia="ＭＳ 明朝" w:hAnsi="ＭＳ 明朝" w:hint="eastAsia"/>
                        </w:rPr>
                        <w:t>当ビューロー</w:t>
                      </w:r>
                      <w:r w:rsidRPr="004D3A0B">
                        <w:rPr>
                          <w:rFonts w:ascii="ＭＳ 明朝" w:eastAsia="ＭＳ 明朝" w:hAnsi="ＭＳ 明朝" w:hint="eastAsia"/>
                        </w:rPr>
                        <w:t>の指示に従うこととします。</w:t>
                      </w:r>
                    </w:p>
                    <w:p w14:paraId="759DFCCB" w14:textId="677B0509" w:rsidR="008302A9" w:rsidRPr="004D3A0B" w:rsidRDefault="008302A9" w:rsidP="004D3A0B">
                      <w:pPr>
                        <w:ind w:firstLineChars="400" w:firstLine="840"/>
                        <w:jc w:val="left"/>
                        <w:rPr>
                          <w:rFonts w:ascii="ＭＳ 明朝" w:eastAsia="ＭＳ 明朝" w:hAnsi="ＭＳ 明朝"/>
                        </w:rPr>
                      </w:pPr>
                      <w:r w:rsidRPr="004D3A0B">
                        <w:rPr>
                          <w:rFonts w:ascii="ＭＳ 明朝" w:eastAsia="ＭＳ 明朝" w:hAnsi="ＭＳ 明朝" w:hint="eastAsia"/>
                        </w:rPr>
                        <w:t>なお、本公募要領は、適宜更新します。</w:t>
                      </w:r>
                    </w:p>
                    <w:p w14:paraId="48F7EAFC" w14:textId="39711A66" w:rsidR="008302A9" w:rsidRDefault="008302A9" w:rsidP="004D3A0B">
                      <w:pPr>
                        <w:jc w:val="left"/>
                      </w:pPr>
                    </w:p>
                    <w:p w14:paraId="430E7EA4" w14:textId="1E1D2D47" w:rsidR="008302A9" w:rsidRDefault="008302A9" w:rsidP="004D3A0B">
                      <w:pPr>
                        <w:jc w:val="left"/>
                      </w:pPr>
                    </w:p>
                    <w:p w14:paraId="605EAC25" w14:textId="2AFEFFDA" w:rsidR="008302A9" w:rsidRDefault="008302A9" w:rsidP="004D3A0B">
                      <w:pPr>
                        <w:jc w:val="left"/>
                      </w:pPr>
                    </w:p>
                    <w:p w14:paraId="13AA2411" w14:textId="013659CD" w:rsidR="008302A9" w:rsidRDefault="008302A9" w:rsidP="004D3A0B">
                      <w:pPr>
                        <w:jc w:val="left"/>
                      </w:pPr>
                    </w:p>
                    <w:p w14:paraId="1D1FB4BD" w14:textId="64657107" w:rsidR="008302A9" w:rsidRDefault="008302A9" w:rsidP="004D3A0B">
                      <w:pPr>
                        <w:jc w:val="left"/>
                      </w:pPr>
                    </w:p>
                    <w:p w14:paraId="22AE11FE" w14:textId="0AF50369" w:rsidR="008302A9" w:rsidRDefault="008302A9" w:rsidP="004D3A0B">
                      <w:pPr>
                        <w:jc w:val="left"/>
                      </w:pPr>
                    </w:p>
                    <w:p w14:paraId="74908738" w14:textId="77777777" w:rsidR="008302A9" w:rsidRPr="004D3A0B" w:rsidRDefault="008302A9" w:rsidP="004D3A0B">
                      <w:pPr>
                        <w:jc w:val="left"/>
                      </w:pPr>
                    </w:p>
                  </w:txbxContent>
                </v:textbox>
                <w10:wrap anchorx="margin"/>
              </v:rect>
            </w:pict>
          </mc:Fallback>
        </mc:AlternateContent>
      </w:r>
    </w:p>
    <w:p w14:paraId="43D3B162" w14:textId="631D75CE" w:rsidR="004D3A0B" w:rsidRPr="00215FD9" w:rsidRDefault="004D3A0B" w:rsidP="004D3A0B">
      <w:pPr>
        <w:rPr>
          <w:rFonts w:ascii="ＭＳ 明朝" w:eastAsia="ＭＳ 明朝" w:hAnsi="ＭＳ 明朝"/>
          <w:color w:val="000000" w:themeColor="text1"/>
          <w:szCs w:val="21"/>
        </w:rPr>
      </w:pPr>
    </w:p>
    <w:p w14:paraId="265727B4" w14:textId="789AF922" w:rsidR="004D3A0B" w:rsidRPr="00215FD9" w:rsidRDefault="004D3A0B" w:rsidP="004D3A0B">
      <w:pPr>
        <w:rPr>
          <w:rFonts w:ascii="ＭＳ 明朝" w:eastAsia="ＭＳ 明朝" w:hAnsi="ＭＳ 明朝"/>
          <w:color w:val="000000" w:themeColor="text1"/>
          <w:szCs w:val="21"/>
        </w:rPr>
      </w:pPr>
    </w:p>
    <w:p w14:paraId="6C5477E6" w14:textId="7F8897C7" w:rsidR="004D3A0B" w:rsidRPr="00215FD9" w:rsidRDefault="004D3A0B" w:rsidP="004D3A0B">
      <w:pPr>
        <w:rPr>
          <w:rFonts w:ascii="ＭＳ 明朝" w:eastAsia="ＭＳ 明朝" w:hAnsi="ＭＳ 明朝"/>
          <w:color w:val="000000" w:themeColor="text1"/>
          <w:szCs w:val="21"/>
        </w:rPr>
      </w:pPr>
    </w:p>
    <w:p w14:paraId="3633BCC8" w14:textId="79DE187F" w:rsidR="004D3A0B" w:rsidRPr="00215FD9" w:rsidRDefault="004D3A0B" w:rsidP="004D3A0B">
      <w:pPr>
        <w:rPr>
          <w:rFonts w:ascii="ＭＳ 明朝" w:eastAsia="ＭＳ 明朝" w:hAnsi="ＭＳ 明朝"/>
          <w:color w:val="000000" w:themeColor="text1"/>
          <w:szCs w:val="21"/>
        </w:rPr>
      </w:pPr>
    </w:p>
    <w:p w14:paraId="585ECA27" w14:textId="477E2A7C" w:rsidR="004D3A0B" w:rsidRPr="00215FD9" w:rsidRDefault="004D3A0B" w:rsidP="004D3A0B">
      <w:pPr>
        <w:rPr>
          <w:rFonts w:ascii="ＭＳ 明朝" w:eastAsia="ＭＳ 明朝" w:hAnsi="ＭＳ 明朝"/>
          <w:color w:val="000000" w:themeColor="text1"/>
          <w:szCs w:val="21"/>
        </w:rPr>
      </w:pPr>
    </w:p>
    <w:p w14:paraId="4E30BB9A" w14:textId="77777777" w:rsidR="004D3A0B" w:rsidRPr="00215FD9" w:rsidRDefault="004D3A0B" w:rsidP="004D3A0B">
      <w:pPr>
        <w:rPr>
          <w:rFonts w:ascii="ＭＳ 明朝" w:eastAsia="ＭＳ 明朝" w:hAnsi="ＭＳ 明朝"/>
          <w:color w:val="000000" w:themeColor="text1"/>
          <w:szCs w:val="21"/>
        </w:rPr>
      </w:pPr>
    </w:p>
    <w:p w14:paraId="72E93FCC" w14:textId="77777777" w:rsidR="003C0823" w:rsidRPr="00215FD9" w:rsidRDefault="003C0823" w:rsidP="004D3A0B">
      <w:pPr>
        <w:rPr>
          <w:rFonts w:ascii="ＭＳ 明朝" w:eastAsia="ＭＳ 明朝" w:hAnsi="ＭＳ 明朝"/>
          <w:color w:val="000000" w:themeColor="text1"/>
          <w:szCs w:val="21"/>
        </w:rPr>
      </w:pPr>
    </w:p>
    <w:p w14:paraId="7CBD72D3" w14:textId="77777777" w:rsidR="003C0823" w:rsidRPr="00215FD9" w:rsidRDefault="003C0823" w:rsidP="004D3A0B">
      <w:pPr>
        <w:rPr>
          <w:rFonts w:ascii="ＭＳ 明朝" w:eastAsia="ＭＳ 明朝" w:hAnsi="ＭＳ 明朝"/>
          <w:color w:val="000000" w:themeColor="text1"/>
          <w:szCs w:val="21"/>
        </w:rPr>
      </w:pPr>
    </w:p>
    <w:p w14:paraId="0AEB04AA" w14:textId="77777777" w:rsidR="003C0823" w:rsidRPr="00215FD9" w:rsidRDefault="003C0823" w:rsidP="004D3A0B">
      <w:pPr>
        <w:rPr>
          <w:rFonts w:ascii="ＭＳ 明朝" w:eastAsia="ＭＳ 明朝" w:hAnsi="ＭＳ 明朝"/>
          <w:color w:val="000000" w:themeColor="text1"/>
          <w:szCs w:val="21"/>
        </w:rPr>
      </w:pPr>
    </w:p>
    <w:p w14:paraId="751E928B" w14:textId="77777777" w:rsidR="003C0823" w:rsidRPr="00215FD9" w:rsidRDefault="003C0823" w:rsidP="004D3A0B">
      <w:pPr>
        <w:rPr>
          <w:rFonts w:ascii="ＭＳ 明朝" w:eastAsia="ＭＳ 明朝" w:hAnsi="ＭＳ 明朝"/>
          <w:color w:val="000000" w:themeColor="text1"/>
          <w:szCs w:val="21"/>
        </w:rPr>
      </w:pPr>
    </w:p>
    <w:p w14:paraId="30E8E5D1" w14:textId="77777777" w:rsidR="003C0823" w:rsidRPr="00215FD9" w:rsidRDefault="003C0823" w:rsidP="004D3A0B">
      <w:pPr>
        <w:rPr>
          <w:rFonts w:ascii="ＭＳ 明朝" w:eastAsia="ＭＳ 明朝" w:hAnsi="ＭＳ 明朝"/>
          <w:color w:val="000000" w:themeColor="text1"/>
          <w:szCs w:val="21"/>
        </w:rPr>
      </w:pPr>
    </w:p>
    <w:p w14:paraId="71C55E8F" w14:textId="77777777" w:rsidR="003C0823" w:rsidRPr="00215FD9" w:rsidRDefault="003C0823" w:rsidP="004D3A0B">
      <w:pPr>
        <w:rPr>
          <w:rFonts w:ascii="ＭＳ 明朝" w:eastAsia="ＭＳ 明朝" w:hAnsi="ＭＳ 明朝"/>
          <w:color w:val="000000" w:themeColor="text1"/>
          <w:szCs w:val="21"/>
        </w:rPr>
      </w:pPr>
    </w:p>
    <w:p w14:paraId="3BC999C6" w14:textId="77777777" w:rsidR="003C0823" w:rsidRPr="00215FD9" w:rsidRDefault="003C0823" w:rsidP="004D3A0B">
      <w:pPr>
        <w:rPr>
          <w:rFonts w:ascii="ＭＳ 明朝" w:eastAsia="ＭＳ 明朝" w:hAnsi="ＭＳ 明朝"/>
          <w:color w:val="000000" w:themeColor="text1"/>
          <w:szCs w:val="21"/>
        </w:rPr>
      </w:pPr>
    </w:p>
    <w:p w14:paraId="401D044A" w14:textId="77777777" w:rsidR="003C0823" w:rsidRPr="00215FD9" w:rsidRDefault="003C0823" w:rsidP="004D3A0B">
      <w:pPr>
        <w:rPr>
          <w:rFonts w:ascii="ＭＳ 明朝" w:eastAsia="ＭＳ 明朝" w:hAnsi="ＭＳ 明朝"/>
          <w:color w:val="000000" w:themeColor="text1"/>
          <w:szCs w:val="21"/>
        </w:rPr>
      </w:pPr>
    </w:p>
    <w:p w14:paraId="343A7009" w14:textId="77777777" w:rsidR="003C0823" w:rsidRPr="00215FD9" w:rsidRDefault="003C0823" w:rsidP="004D3A0B">
      <w:pPr>
        <w:rPr>
          <w:rFonts w:ascii="ＭＳ 明朝" w:eastAsia="ＭＳ 明朝" w:hAnsi="ＭＳ 明朝"/>
          <w:color w:val="000000" w:themeColor="text1"/>
          <w:szCs w:val="21"/>
        </w:rPr>
      </w:pPr>
    </w:p>
    <w:p w14:paraId="40E8EB5A" w14:textId="77777777" w:rsidR="003C0823" w:rsidRPr="00215FD9" w:rsidRDefault="003C0823" w:rsidP="004D3A0B">
      <w:pPr>
        <w:rPr>
          <w:rFonts w:ascii="ＭＳ 明朝" w:eastAsia="ＭＳ 明朝" w:hAnsi="ＭＳ 明朝"/>
          <w:color w:val="000000" w:themeColor="text1"/>
          <w:szCs w:val="21"/>
        </w:rPr>
      </w:pPr>
    </w:p>
    <w:p w14:paraId="4299AC9E" w14:textId="77777777" w:rsidR="003C0823" w:rsidRPr="00215FD9" w:rsidRDefault="003C0823" w:rsidP="004D3A0B">
      <w:pPr>
        <w:rPr>
          <w:rFonts w:ascii="ＭＳ 明朝" w:eastAsia="ＭＳ 明朝" w:hAnsi="ＭＳ 明朝"/>
          <w:color w:val="000000" w:themeColor="text1"/>
          <w:szCs w:val="21"/>
        </w:rPr>
      </w:pPr>
    </w:p>
    <w:p w14:paraId="1C8009D5" w14:textId="77777777" w:rsidR="003C0823" w:rsidRPr="00215FD9" w:rsidRDefault="003C0823" w:rsidP="004D3A0B">
      <w:pPr>
        <w:rPr>
          <w:rFonts w:ascii="ＭＳ 明朝" w:eastAsia="ＭＳ 明朝" w:hAnsi="ＭＳ 明朝"/>
          <w:color w:val="000000" w:themeColor="text1"/>
          <w:szCs w:val="21"/>
        </w:rPr>
      </w:pPr>
    </w:p>
    <w:p w14:paraId="77060173" w14:textId="77777777" w:rsidR="003C0823" w:rsidRPr="00215FD9" w:rsidRDefault="003C0823" w:rsidP="004D3A0B">
      <w:pPr>
        <w:rPr>
          <w:rFonts w:ascii="ＭＳ 明朝" w:eastAsia="ＭＳ 明朝" w:hAnsi="ＭＳ 明朝"/>
          <w:color w:val="000000" w:themeColor="text1"/>
          <w:szCs w:val="21"/>
        </w:rPr>
      </w:pPr>
    </w:p>
    <w:p w14:paraId="3C728726" w14:textId="77777777" w:rsidR="003C0823" w:rsidRPr="00215FD9" w:rsidRDefault="003C0823" w:rsidP="004D3A0B">
      <w:pPr>
        <w:rPr>
          <w:rFonts w:ascii="ＭＳ 明朝" w:eastAsia="ＭＳ 明朝" w:hAnsi="ＭＳ 明朝"/>
          <w:color w:val="000000" w:themeColor="text1"/>
          <w:szCs w:val="21"/>
        </w:rPr>
      </w:pPr>
    </w:p>
    <w:p w14:paraId="10B785B7" w14:textId="77777777" w:rsidR="003C0823" w:rsidRPr="00215FD9" w:rsidRDefault="003C0823" w:rsidP="004D3A0B">
      <w:pPr>
        <w:rPr>
          <w:rFonts w:ascii="ＭＳ 明朝" w:eastAsia="ＭＳ 明朝" w:hAnsi="ＭＳ 明朝"/>
          <w:color w:val="000000" w:themeColor="text1"/>
          <w:szCs w:val="21"/>
        </w:rPr>
      </w:pPr>
    </w:p>
    <w:p w14:paraId="6B9166D7" w14:textId="77777777" w:rsidR="003C0823" w:rsidRPr="00215FD9" w:rsidRDefault="003C0823" w:rsidP="004D3A0B">
      <w:pPr>
        <w:rPr>
          <w:rFonts w:ascii="ＭＳ 明朝" w:eastAsia="ＭＳ 明朝" w:hAnsi="ＭＳ 明朝"/>
          <w:color w:val="000000" w:themeColor="text1"/>
          <w:szCs w:val="21"/>
        </w:rPr>
      </w:pPr>
    </w:p>
    <w:p w14:paraId="44232A23" w14:textId="77777777" w:rsidR="003C0823" w:rsidRPr="00215FD9" w:rsidRDefault="003C0823" w:rsidP="004D3A0B">
      <w:pPr>
        <w:rPr>
          <w:rFonts w:ascii="ＭＳ 明朝" w:eastAsia="ＭＳ 明朝" w:hAnsi="ＭＳ 明朝"/>
          <w:color w:val="000000" w:themeColor="text1"/>
          <w:szCs w:val="21"/>
        </w:rPr>
      </w:pPr>
    </w:p>
    <w:p w14:paraId="14144713" w14:textId="77777777" w:rsidR="003C0823" w:rsidRPr="00215FD9" w:rsidRDefault="003C0823" w:rsidP="004D3A0B">
      <w:pPr>
        <w:rPr>
          <w:rFonts w:ascii="ＭＳ 明朝" w:eastAsia="ＭＳ 明朝" w:hAnsi="ＭＳ 明朝"/>
          <w:color w:val="000000" w:themeColor="text1"/>
          <w:szCs w:val="21"/>
        </w:rPr>
      </w:pPr>
    </w:p>
    <w:p w14:paraId="68F76CE1" w14:textId="77777777" w:rsidR="003C0823" w:rsidRPr="00215FD9" w:rsidRDefault="003C0823" w:rsidP="004D3A0B">
      <w:pPr>
        <w:rPr>
          <w:rFonts w:ascii="ＭＳ 明朝" w:eastAsia="ＭＳ 明朝" w:hAnsi="ＭＳ 明朝"/>
          <w:color w:val="000000" w:themeColor="text1"/>
          <w:szCs w:val="21"/>
        </w:rPr>
      </w:pPr>
    </w:p>
    <w:p w14:paraId="7718F0CA" w14:textId="77777777" w:rsidR="003C0823" w:rsidRPr="00215FD9" w:rsidRDefault="003C0823" w:rsidP="004D3A0B">
      <w:pPr>
        <w:rPr>
          <w:rFonts w:ascii="ＭＳ 明朝" w:eastAsia="ＭＳ 明朝" w:hAnsi="ＭＳ 明朝"/>
          <w:color w:val="000000" w:themeColor="text1"/>
          <w:szCs w:val="21"/>
        </w:rPr>
      </w:pPr>
    </w:p>
    <w:p w14:paraId="12DA7BA8" w14:textId="77777777" w:rsidR="003C0823" w:rsidRPr="00215FD9" w:rsidRDefault="003C0823" w:rsidP="004D3A0B">
      <w:pPr>
        <w:rPr>
          <w:rFonts w:ascii="ＭＳ 明朝" w:eastAsia="ＭＳ 明朝" w:hAnsi="ＭＳ 明朝"/>
          <w:color w:val="000000" w:themeColor="text1"/>
          <w:szCs w:val="21"/>
        </w:rPr>
      </w:pPr>
    </w:p>
    <w:p w14:paraId="62C6A2B0" w14:textId="77777777" w:rsidR="003C0823" w:rsidRPr="00215FD9" w:rsidRDefault="003C0823" w:rsidP="004D3A0B">
      <w:pPr>
        <w:rPr>
          <w:rFonts w:ascii="ＭＳ 明朝" w:eastAsia="ＭＳ 明朝" w:hAnsi="ＭＳ 明朝"/>
          <w:color w:val="000000" w:themeColor="text1"/>
          <w:szCs w:val="21"/>
        </w:rPr>
      </w:pPr>
    </w:p>
    <w:p w14:paraId="795C1ECA" w14:textId="77777777" w:rsidR="003C0823" w:rsidRPr="00215FD9" w:rsidRDefault="003C0823" w:rsidP="004D3A0B">
      <w:pPr>
        <w:rPr>
          <w:rFonts w:ascii="ＭＳ 明朝" w:eastAsia="ＭＳ 明朝" w:hAnsi="ＭＳ 明朝"/>
          <w:color w:val="000000" w:themeColor="text1"/>
          <w:szCs w:val="21"/>
        </w:rPr>
      </w:pPr>
    </w:p>
    <w:p w14:paraId="5E1617F4" w14:textId="77777777" w:rsidR="003C0823" w:rsidRPr="00215FD9" w:rsidRDefault="003C0823" w:rsidP="004D3A0B">
      <w:pPr>
        <w:rPr>
          <w:rFonts w:ascii="ＭＳ 明朝" w:eastAsia="ＭＳ 明朝" w:hAnsi="ＭＳ 明朝"/>
          <w:color w:val="000000" w:themeColor="text1"/>
          <w:szCs w:val="21"/>
        </w:rPr>
      </w:pPr>
    </w:p>
    <w:p w14:paraId="10A1CD20" w14:textId="77777777" w:rsidR="003C0823" w:rsidRPr="00215FD9" w:rsidRDefault="003C0823" w:rsidP="004D3A0B">
      <w:pPr>
        <w:rPr>
          <w:rFonts w:ascii="ＭＳ 明朝" w:eastAsia="ＭＳ 明朝" w:hAnsi="ＭＳ 明朝"/>
          <w:color w:val="000000" w:themeColor="text1"/>
          <w:szCs w:val="21"/>
        </w:rPr>
      </w:pPr>
    </w:p>
    <w:p w14:paraId="2A47042A" w14:textId="77777777" w:rsidR="003C0823" w:rsidRPr="00215FD9" w:rsidRDefault="003C0823" w:rsidP="004D3A0B">
      <w:pPr>
        <w:rPr>
          <w:rFonts w:ascii="ＭＳ 明朝" w:eastAsia="ＭＳ 明朝" w:hAnsi="ＭＳ 明朝"/>
          <w:color w:val="000000" w:themeColor="text1"/>
          <w:szCs w:val="21"/>
        </w:rPr>
      </w:pPr>
    </w:p>
    <w:p w14:paraId="01779A4D" w14:textId="77777777" w:rsidR="003C0823" w:rsidRPr="00215FD9" w:rsidRDefault="003C0823" w:rsidP="004D3A0B">
      <w:pPr>
        <w:rPr>
          <w:rFonts w:ascii="ＭＳ 明朝" w:eastAsia="ＭＳ 明朝" w:hAnsi="ＭＳ 明朝"/>
          <w:color w:val="000000" w:themeColor="text1"/>
          <w:szCs w:val="21"/>
        </w:rPr>
      </w:pPr>
    </w:p>
    <w:p w14:paraId="646723AF" w14:textId="77777777" w:rsidR="003C0823" w:rsidRPr="00215FD9" w:rsidRDefault="003C0823" w:rsidP="004D3A0B">
      <w:pPr>
        <w:rPr>
          <w:rFonts w:ascii="ＭＳ 明朝" w:eastAsia="ＭＳ 明朝" w:hAnsi="ＭＳ 明朝"/>
          <w:color w:val="000000" w:themeColor="text1"/>
          <w:szCs w:val="21"/>
        </w:rPr>
      </w:pPr>
    </w:p>
    <w:p w14:paraId="63D0D4C1" w14:textId="77777777" w:rsidR="003C0823" w:rsidRPr="00215FD9" w:rsidRDefault="003C0823" w:rsidP="004D3A0B">
      <w:pPr>
        <w:rPr>
          <w:rFonts w:ascii="ＭＳ 明朝" w:eastAsia="ＭＳ 明朝" w:hAnsi="ＭＳ 明朝"/>
          <w:color w:val="000000" w:themeColor="text1"/>
          <w:szCs w:val="21"/>
        </w:rPr>
      </w:pPr>
    </w:p>
    <w:p w14:paraId="2D618D1F" w14:textId="1FEFE07F" w:rsidR="003C0823" w:rsidRPr="00215FD9" w:rsidRDefault="003C0823" w:rsidP="004D3A0B">
      <w:pPr>
        <w:rPr>
          <w:rFonts w:ascii="ＭＳ 明朝" w:eastAsia="ＭＳ 明朝" w:hAnsi="ＭＳ 明朝"/>
          <w:color w:val="000000" w:themeColor="text1"/>
          <w:szCs w:val="21"/>
        </w:rPr>
      </w:pPr>
    </w:p>
    <w:sectPr w:rsidR="003C0823" w:rsidRPr="00215FD9" w:rsidSect="008034CF">
      <w:footerReference w:type="default" r:id="rId14"/>
      <w:pgSz w:w="11906" w:h="16838"/>
      <w:pgMar w:top="1304" w:right="1077" w:bottom="1304" w:left="1077" w:header="851" w:footer="992" w:gutter="0"/>
      <w:pgNumType w:fmt="numberInDash"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EEA635" w16cid:durableId="36031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D77C8" w14:textId="77777777" w:rsidR="008302A9" w:rsidRDefault="008302A9" w:rsidP="0028313F">
      <w:r>
        <w:separator/>
      </w:r>
    </w:p>
  </w:endnote>
  <w:endnote w:type="continuationSeparator" w:id="0">
    <w:p w14:paraId="5B28BD3A" w14:textId="77777777" w:rsidR="008302A9" w:rsidRDefault="008302A9" w:rsidP="0028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13885"/>
      <w:docPartObj>
        <w:docPartGallery w:val="Page Numbers (Bottom of Page)"/>
        <w:docPartUnique/>
      </w:docPartObj>
    </w:sdtPr>
    <w:sdtEndPr/>
    <w:sdtContent>
      <w:p w14:paraId="189C7197" w14:textId="78A7CFA2" w:rsidR="008302A9" w:rsidRDefault="008302A9">
        <w:pPr>
          <w:pStyle w:val="aa"/>
          <w:jc w:val="center"/>
        </w:pPr>
        <w:r>
          <w:fldChar w:fldCharType="begin"/>
        </w:r>
        <w:r>
          <w:instrText>PAGE   \* MERGEFORMAT</w:instrText>
        </w:r>
        <w:r>
          <w:fldChar w:fldCharType="separate"/>
        </w:r>
        <w:r w:rsidR="0025715A" w:rsidRPr="0025715A">
          <w:rPr>
            <w:noProof/>
            <w:lang w:val="ja-JP"/>
          </w:rPr>
          <w:t>-</w:t>
        </w:r>
        <w:r w:rsidR="0025715A">
          <w:rPr>
            <w:noProof/>
          </w:rPr>
          <w:t xml:space="preserve"> 15 -</w:t>
        </w:r>
        <w:r>
          <w:fldChar w:fldCharType="end"/>
        </w:r>
      </w:p>
    </w:sdtContent>
  </w:sdt>
  <w:p w14:paraId="2A4477E3" w14:textId="77777777" w:rsidR="008302A9" w:rsidRDefault="008302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714D8" w14:textId="77777777" w:rsidR="008302A9" w:rsidRDefault="008302A9" w:rsidP="0028313F">
      <w:r>
        <w:separator/>
      </w:r>
    </w:p>
  </w:footnote>
  <w:footnote w:type="continuationSeparator" w:id="0">
    <w:p w14:paraId="064E4EC2" w14:textId="77777777" w:rsidR="008302A9" w:rsidRDefault="008302A9" w:rsidP="00283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013"/>
    <w:multiLevelType w:val="hybridMultilevel"/>
    <w:tmpl w:val="6394A05E"/>
    <w:lvl w:ilvl="0" w:tplc="1FBCD268">
      <w:start w:val="1"/>
      <w:numFmt w:val="decimalFullWidth"/>
      <w:lvlText w:val="%1．"/>
      <w:lvlJc w:val="left"/>
      <w:pPr>
        <w:ind w:left="509" w:hanging="44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4CA60E3"/>
    <w:multiLevelType w:val="hybridMultilevel"/>
    <w:tmpl w:val="BEC88E5A"/>
    <w:lvl w:ilvl="0" w:tplc="24B8F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F3B66"/>
    <w:multiLevelType w:val="hybridMultilevel"/>
    <w:tmpl w:val="E9AC1A50"/>
    <w:lvl w:ilvl="0" w:tplc="D3F054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10C3213"/>
    <w:multiLevelType w:val="hybridMultilevel"/>
    <w:tmpl w:val="A1F6CDF0"/>
    <w:lvl w:ilvl="0" w:tplc="874278F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B80C3A"/>
    <w:multiLevelType w:val="hybridMultilevel"/>
    <w:tmpl w:val="C468673E"/>
    <w:lvl w:ilvl="0" w:tplc="372A96A4">
      <w:start w:val="1"/>
      <w:numFmt w:val="decimalEnclosedCircle"/>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CC0917"/>
    <w:multiLevelType w:val="hybridMultilevel"/>
    <w:tmpl w:val="16F62F8E"/>
    <w:lvl w:ilvl="0" w:tplc="8AB49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7860431"/>
    <w:multiLevelType w:val="hybridMultilevel"/>
    <w:tmpl w:val="8BEAF532"/>
    <w:lvl w:ilvl="0" w:tplc="4320B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5D6503"/>
    <w:multiLevelType w:val="hybridMultilevel"/>
    <w:tmpl w:val="C040CA2E"/>
    <w:lvl w:ilvl="0" w:tplc="32DE00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DF04E0"/>
    <w:multiLevelType w:val="hybridMultilevel"/>
    <w:tmpl w:val="73306350"/>
    <w:lvl w:ilvl="0" w:tplc="F1D2A8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C127E"/>
    <w:multiLevelType w:val="hybridMultilevel"/>
    <w:tmpl w:val="85D00930"/>
    <w:lvl w:ilvl="0" w:tplc="A1F487A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3BE74EF1"/>
    <w:multiLevelType w:val="hybridMultilevel"/>
    <w:tmpl w:val="66949586"/>
    <w:lvl w:ilvl="0" w:tplc="DDFCB7F2">
      <w:start w:val="1"/>
      <w:numFmt w:val="decimalEnclosedParen"/>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E0C0538"/>
    <w:multiLevelType w:val="hybridMultilevel"/>
    <w:tmpl w:val="1C5420FE"/>
    <w:lvl w:ilvl="0" w:tplc="5C660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CF5548"/>
    <w:multiLevelType w:val="hybridMultilevel"/>
    <w:tmpl w:val="B9D80348"/>
    <w:lvl w:ilvl="0" w:tplc="936E7E0C">
      <w:start w:val="1"/>
      <w:numFmt w:val="decimal"/>
      <w:lvlText w:val="（%1）"/>
      <w:lvlJc w:val="left"/>
      <w:pPr>
        <w:ind w:left="865" w:hanging="550"/>
      </w:pPr>
      <w:rPr>
        <w:rFonts w:hint="default"/>
      </w:rPr>
    </w:lvl>
    <w:lvl w:ilvl="1" w:tplc="372A96A4">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C224E67"/>
    <w:multiLevelType w:val="hybridMultilevel"/>
    <w:tmpl w:val="338CE2D4"/>
    <w:lvl w:ilvl="0" w:tplc="A218DCD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5E495B7A"/>
    <w:multiLevelType w:val="hybridMultilevel"/>
    <w:tmpl w:val="A15CD510"/>
    <w:lvl w:ilvl="0" w:tplc="3B20A8EA">
      <w:start w:val="2"/>
      <w:numFmt w:val="decimalEnclosedParen"/>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5" w15:restartNumberingAfterBreak="0">
    <w:nsid w:val="647D6322"/>
    <w:multiLevelType w:val="hybridMultilevel"/>
    <w:tmpl w:val="4A5E4656"/>
    <w:lvl w:ilvl="0" w:tplc="A83EBF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793A37"/>
    <w:multiLevelType w:val="hybridMultilevel"/>
    <w:tmpl w:val="915CDBA2"/>
    <w:lvl w:ilvl="0" w:tplc="92E6F7D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8C5863"/>
    <w:multiLevelType w:val="hybridMultilevel"/>
    <w:tmpl w:val="E890A406"/>
    <w:lvl w:ilvl="0" w:tplc="81480CCA">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70F8364D"/>
    <w:multiLevelType w:val="hybridMultilevel"/>
    <w:tmpl w:val="2E9C61F2"/>
    <w:lvl w:ilvl="0" w:tplc="FFFFFFFF">
      <w:start w:val="1"/>
      <w:numFmt w:val="decimalEnclosedParen"/>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766D7358"/>
    <w:multiLevelType w:val="hybridMultilevel"/>
    <w:tmpl w:val="6D18B3F2"/>
    <w:lvl w:ilvl="0" w:tplc="3BA6ACB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792721F4"/>
    <w:multiLevelType w:val="hybridMultilevel"/>
    <w:tmpl w:val="533E071C"/>
    <w:lvl w:ilvl="0" w:tplc="D584E96C">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7D1149A1"/>
    <w:multiLevelType w:val="hybridMultilevel"/>
    <w:tmpl w:val="C468673E"/>
    <w:lvl w:ilvl="0" w:tplc="372A96A4">
      <w:start w:val="1"/>
      <w:numFmt w:val="decimalEnclosedCircle"/>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19"/>
  </w:num>
  <w:num w:numId="4">
    <w:abstractNumId w:val="10"/>
  </w:num>
  <w:num w:numId="5">
    <w:abstractNumId w:val="13"/>
  </w:num>
  <w:num w:numId="6">
    <w:abstractNumId w:val="9"/>
  </w:num>
  <w:num w:numId="7">
    <w:abstractNumId w:val="3"/>
  </w:num>
  <w:num w:numId="8">
    <w:abstractNumId w:val="8"/>
  </w:num>
  <w:num w:numId="9">
    <w:abstractNumId w:val="11"/>
  </w:num>
  <w:num w:numId="10">
    <w:abstractNumId w:val="15"/>
  </w:num>
  <w:num w:numId="11">
    <w:abstractNumId w:val="7"/>
  </w:num>
  <w:num w:numId="12">
    <w:abstractNumId w:val="18"/>
  </w:num>
  <w:num w:numId="13">
    <w:abstractNumId w:val="6"/>
  </w:num>
  <w:num w:numId="14">
    <w:abstractNumId w:val="0"/>
  </w:num>
  <w:num w:numId="15">
    <w:abstractNumId w:val="2"/>
  </w:num>
  <w:num w:numId="16">
    <w:abstractNumId w:val="17"/>
  </w:num>
  <w:num w:numId="17">
    <w:abstractNumId w:val="14"/>
  </w:num>
  <w:num w:numId="18">
    <w:abstractNumId w:val="16"/>
  </w:num>
  <w:num w:numId="19">
    <w:abstractNumId w:val="1"/>
  </w:num>
  <w:num w:numId="20">
    <w:abstractNumId w:val="2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33"/>
    <w:rsid w:val="000636A0"/>
    <w:rsid w:val="000E2BB7"/>
    <w:rsid w:val="0010577C"/>
    <w:rsid w:val="001244CD"/>
    <w:rsid w:val="00135436"/>
    <w:rsid w:val="00136D09"/>
    <w:rsid w:val="00175015"/>
    <w:rsid w:val="00186E73"/>
    <w:rsid w:val="0019708B"/>
    <w:rsid w:val="001B403E"/>
    <w:rsid w:val="001F2126"/>
    <w:rsid w:val="001F3A51"/>
    <w:rsid w:val="00206AF5"/>
    <w:rsid w:val="002153F6"/>
    <w:rsid w:val="00215FD9"/>
    <w:rsid w:val="002354BE"/>
    <w:rsid w:val="00236F10"/>
    <w:rsid w:val="0024207A"/>
    <w:rsid w:val="00253FCB"/>
    <w:rsid w:val="0025715A"/>
    <w:rsid w:val="002620C4"/>
    <w:rsid w:val="00262C69"/>
    <w:rsid w:val="00282EF7"/>
    <w:rsid w:val="0028313F"/>
    <w:rsid w:val="00285698"/>
    <w:rsid w:val="002A4AA5"/>
    <w:rsid w:val="002A79AE"/>
    <w:rsid w:val="002B0EE6"/>
    <w:rsid w:val="002E4609"/>
    <w:rsid w:val="002F1184"/>
    <w:rsid w:val="002F2166"/>
    <w:rsid w:val="003119EE"/>
    <w:rsid w:val="0031394C"/>
    <w:rsid w:val="00320A93"/>
    <w:rsid w:val="0032525B"/>
    <w:rsid w:val="00342A39"/>
    <w:rsid w:val="00374294"/>
    <w:rsid w:val="003821C3"/>
    <w:rsid w:val="0038517C"/>
    <w:rsid w:val="003C0823"/>
    <w:rsid w:val="003C1F53"/>
    <w:rsid w:val="0043463A"/>
    <w:rsid w:val="004D1A33"/>
    <w:rsid w:val="004D3A0B"/>
    <w:rsid w:val="004E1ED6"/>
    <w:rsid w:val="004F21E4"/>
    <w:rsid w:val="00520A76"/>
    <w:rsid w:val="005271E2"/>
    <w:rsid w:val="005416B1"/>
    <w:rsid w:val="00546E59"/>
    <w:rsid w:val="00577528"/>
    <w:rsid w:val="005B525A"/>
    <w:rsid w:val="005D1DC7"/>
    <w:rsid w:val="005D367E"/>
    <w:rsid w:val="005E02F9"/>
    <w:rsid w:val="005E123A"/>
    <w:rsid w:val="005E6FD9"/>
    <w:rsid w:val="00623174"/>
    <w:rsid w:val="00624B28"/>
    <w:rsid w:val="00626A59"/>
    <w:rsid w:val="00632090"/>
    <w:rsid w:val="00637FFA"/>
    <w:rsid w:val="0065501B"/>
    <w:rsid w:val="00667B2B"/>
    <w:rsid w:val="006912D1"/>
    <w:rsid w:val="006A4E33"/>
    <w:rsid w:val="006C166C"/>
    <w:rsid w:val="006D7176"/>
    <w:rsid w:val="006E3548"/>
    <w:rsid w:val="007106E8"/>
    <w:rsid w:val="00726D6D"/>
    <w:rsid w:val="00737773"/>
    <w:rsid w:val="00752377"/>
    <w:rsid w:val="007621F5"/>
    <w:rsid w:val="00764B8A"/>
    <w:rsid w:val="007B7B66"/>
    <w:rsid w:val="007C7A3E"/>
    <w:rsid w:val="007E128E"/>
    <w:rsid w:val="007F591C"/>
    <w:rsid w:val="008034CF"/>
    <w:rsid w:val="008130FD"/>
    <w:rsid w:val="00827D7A"/>
    <w:rsid w:val="008302A9"/>
    <w:rsid w:val="00832522"/>
    <w:rsid w:val="00832718"/>
    <w:rsid w:val="008340F3"/>
    <w:rsid w:val="00841DB8"/>
    <w:rsid w:val="00850EBE"/>
    <w:rsid w:val="00873FE6"/>
    <w:rsid w:val="0089176D"/>
    <w:rsid w:val="00891B30"/>
    <w:rsid w:val="008A68A7"/>
    <w:rsid w:val="008B39CD"/>
    <w:rsid w:val="008D013D"/>
    <w:rsid w:val="008D5C6D"/>
    <w:rsid w:val="008E408D"/>
    <w:rsid w:val="008E7F52"/>
    <w:rsid w:val="008F1B96"/>
    <w:rsid w:val="008F5BE1"/>
    <w:rsid w:val="00912B3D"/>
    <w:rsid w:val="0094798A"/>
    <w:rsid w:val="00976E35"/>
    <w:rsid w:val="009A7565"/>
    <w:rsid w:val="009B3E78"/>
    <w:rsid w:val="009C697A"/>
    <w:rsid w:val="009D7A7D"/>
    <w:rsid w:val="00A04980"/>
    <w:rsid w:val="00A07A51"/>
    <w:rsid w:val="00A202FE"/>
    <w:rsid w:val="00A24377"/>
    <w:rsid w:val="00A5653D"/>
    <w:rsid w:val="00A6053A"/>
    <w:rsid w:val="00A7680A"/>
    <w:rsid w:val="00A9334D"/>
    <w:rsid w:val="00A9561F"/>
    <w:rsid w:val="00AA32CA"/>
    <w:rsid w:val="00AA6AE7"/>
    <w:rsid w:val="00AC1254"/>
    <w:rsid w:val="00AD14EF"/>
    <w:rsid w:val="00B00A61"/>
    <w:rsid w:val="00B30B72"/>
    <w:rsid w:val="00B3325B"/>
    <w:rsid w:val="00B65766"/>
    <w:rsid w:val="00B862B1"/>
    <w:rsid w:val="00B9279F"/>
    <w:rsid w:val="00BB3386"/>
    <w:rsid w:val="00BD60D0"/>
    <w:rsid w:val="00BF72FA"/>
    <w:rsid w:val="00C24905"/>
    <w:rsid w:val="00C32054"/>
    <w:rsid w:val="00C33885"/>
    <w:rsid w:val="00C35BEF"/>
    <w:rsid w:val="00C46338"/>
    <w:rsid w:val="00C54020"/>
    <w:rsid w:val="00C55306"/>
    <w:rsid w:val="00C6010B"/>
    <w:rsid w:val="00C74960"/>
    <w:rsid w:val="00CB6523"/>
    <w:rsid w:val="00CC206A"/>
    <w:rsid w:val="00CD6C32"/>
    <w:rsid w:val="00D064EB"/>
    <w:rsid w:val="00D207FA"/>
    <w:rsid w:val="00D244D8"/>
    <w:rsid w:val="00D36ACA"/>
    <w:rsid w:val="00D37AA6"/>
    <w:rsid w:val="00D439AF"/>
    <w:rsid w:val="00D8712E"/>
    <w:rsid w:val="00D9798C"/>
    <w:rsid w:val="00DA3ED1"/>
    <w:rsid w:val="00DB5A23"/>
    <w:rsid w:val="00DE438A"/>
    <w:rsid w:val="00E02A3A"/>
    <w:rsid w:val="00E102AE"/>
    <w:rsid w:val="00E26D8A"/>
    <w:rsid w:val="00E548B7"/>
    <w:rsid w:val="00E745FF"/>
    <w:rsid w:val="00EA523C"/>
    <w:rsid w:val="00EA748B"/>
    <w:rsid w:val="00EB3560"/>
    <w:rsid w:val="00EC2A1A"/>
    <w:rsid w:val="00EF4ECF"/>
    <w:rsid w:val="00F054DA"/>
    <w:rsid w:val="00F168EF"/>
    <w:rsid w:val="00F613D8"/>
    <w:rsid w:val="00F61BA4"/>
    <w:rsid w:val="00F63A47"/>
    <w:rsid w:val="00F7468C"/>
    <w:rsid w:val="00F75732"/>
    <w:rsid w:val="00F834AA"/>
    <w:rsid w:val="00F9660E"/>
    <w:rsid w:val="00FA1455"/>
    <w:rsid w:val="00FB2B91"/>
    <w:rsid w:val="00FB5312"/>
    <w:rsid w:val="00FC36CC"/>
    <w:rsid w:val="00FD1887"/>
    <w:rsid w:val="00FF143A"/>
    <w:rsid w:val="00FF2224"/>
    <w:rsid w:val="00FF3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7FD5B"/>
  <w15:chartTrackingRefBased/>
  <w15:docId w15:val="{41D9067F-048A-4B76-8340-BFE7CA81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2AE"/>
    <w:rPr>
      <w:color w:val="0563C1" w:themeColor="hyperlink"/>
      <w:u w:val="single"/>
    </w:rPr>
  </w:style>
  <w:style w:type="character" w:customStyle="1" w:styleId="1">
    <w:name w:val="未解決のメンション1"/>
    <w:basedOn w:val="a0"/>
    <w:uiPriority w:val="99"/>
    <w:semiHidden/>
    <w:unhideWhenUsed/>
    <w:rsid w:val="00E102AE"/>
    <w:rPr>
      <w:color w:val="605E5C"/>
      <w:shd w:val="clear" w:color="auto" w:fill="E1DFDD"/>
    </w:rPr>
  </w:style>
  <w:style w:type="paragraph" w:styleId="a4">
    <w:name w:val="Date"/>
    <w:basedOn w:val="a"/>
    <w:next w:val="a"/>
    <w:link w:val="a5"/>
    <w:uiPriority w:val="99"/>
    <w:semiHidden/>
    <w:unhideWhenUsed/>
    <w:rsid w:val="00E102AE"/>
  </w:style>
  <w:style w:type="character" w:customStyle="1" w:styleId="a5">
    <w:name w:val="日付 (文字)"/>
    <w:basedOn w:val="a0"/>
    <w:link w:val="a4"/>
    <w:uiPriority w:val="99"/>
    <w:semiHidden/>
    <w:rsid w:val="00E102AE"/>
  </w:style>
  <w:style w:type="paragraph" w:styleId="a6">
    <w:name w:val="List Paragraph"/>
    <w:basedOn w:val="a"/>
    <w:uiPriority w:val="34"/>
    <w:qFormat/>
    <w:rsid w:val="00C74960"/>
    <w:pPr>
      <w:ind w:leftChars="400" w:left="840"/>
    </w:pPr>
  </w:style>
  <w:style w:type="table" w:styleId="a7">
    <w:name w:val="Table Grid"/>
    <w:basedOn w:val="a1"/>
    <w:uiPriority w:val="39"/>
    <w:rsid w:val="00F7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313F"/>
    <w:pPr>
      <w:tabs>
        <w:tab w:val="center" w:pos="4252"/>
        <w:tab w:val="right" w:pos="8504"/>
      </w:tabs>
      <w:snapToGrid w:val="0"/>
    </w:pPr>
  </w:style>
  <w:style w:type="character" w:customStyle="1" w:styleId="a9">
    <w:name w:val="ヘッダー (文字)"/>
    <w:basedOn w:val="a0"/>
    <w:link w:val="a8"/>
    <w:uiPriority w:val="99"/>
    <w:rsid w:val="0028313F"/>
  </w:style>
  <w:style w:type="paragraph" w:styleId="aa">
    <w:name w:val="footer"/>
    <w:basedOn w:val="a"/>
    <w:link w:val="ab"/>
    <w:uiPriority w:val="99"/>
    <w:unhideWhenUsed/>
    <w:rsid w:val="0028313F"/>
    <w:pPr>
      <w:tabs>
        <w:tab w:val="center" w:pos="4252"/>
        <w:tab w:val="right" w:pos="8504"/>
      </w:tabs>
      <w:snapToGrid w:val="0"/>
    </w:pPr>
  </w:style>
  <w:style w:type="character" w:customStyle="1" w:styleId="ab">
    <w:name w:val="フッター (文字)"/>
    <w:basedOn w:val="a0"/>
    <w:link w:val="aa"/>
    <w:uiPriority w:val="99"/>
    <w:rsid w:val="0028313F"/>
  </w:style>
  <w:style w:type="paragraph" w:styleId="ac">
    <w:name w:val="Balloon Text"/>
    <w:basedOn w:val="a"/>
    <w:link w:val="ad"/>
    <w:uiPriority w:val="99"/>
    <w:semiHidden/>
    <w:unhideWhenUsed/>
    <w:rsid w:val="00E548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48B7"/>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832718"/>
    <w:rPr>
      <w:color w:val="605E5C"/>
      <w:shd w:val="clear" w:color="auto" w:fill="E1DFDD"/>
    </w:rPr>
  </w:style>
  <w:style w:type="character" w:styleId="ae">
    <w:name w:val="FollowedHyperlink"/>
    <w:basedOn w:val="a0"/>
    <w:uiPriority w:val="99"/>
    <w:semiHidden/>
    <w:unhideWhenUsed/>
    <w:rsid w:val="00832718"/>
    <w:rPr>
      <w:color w:val="954F72" w:themeColor="followedHyperlink"/>
      <w:u w:val="single"/>
    </w:rPr>
  </w:style>
  <w:style w:type="character" w:customStyle="1" w:styleId="3">
    <w:name w:val="未解決のメンション3"/>
    <w:basedOn w:val="a0"/>
    <w:uiPriority w:val="99"/>
    <w:semiHidden/>
    <w:unhideWhenUsed/>
    <w:rsid w:val="00F9660E"/>
    <w:rPr>
      <w:color w:val="605E5C"/>
      <w:shd w:val="clear" w:color="auto" w:fill="E1DFDD"/>
    </w:rPr>
  </w:style>
  <w:style w:type="paragraph" w:styleId="Web">
    <w:name w:val="Normal (Web)"/>
    <w:basedOn w:val="a"/>
    <w:uiPriority w:val="99"/>
    <w:semiHidden/>
    <w:unhideWhenUsed/>
    <w:rsid w:val="006E35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
    <w:name w:val="未解決のメンション4"/>
    <w:basedOn w:val="a0"/>
    <w:uiPriority w:val="99"/>
    <w:semiHidden/>
    <w:unhideWhenUsed/>
    <w:rsid w:val="00D244D8"/>
    <w:rPr>
      <w:color w:val="605E5C"/>
      <w:shd w:val="clear" w:color="auto" w:fill="E1DFDD"/>
    </w:rPr>
  </w:style>
  <w:style w:type="character" w:styleId="af">
    <w:name w:val="annotation reference"/>
    <w:basedOn w:val="a0"/>
    <w:uiPriority w:val="99"/>
    <w:semiHidden/>
    <w:unhideWhenUsed/>
    <w:rsid w:val="00764B8A"/>
    <w:rPr>
      <w:sz w:val="18"/>
      <w:szCs w:val="18"/>
    </w:rPr>
  </w:style>
  <w:style w:type="paragraph" w:styleId="af0">
    <w:name w:val="annotation text"/>
    <w:basedOn w:val="a"/>
    <w:link w:val="af1"/>
    <w:uiPriority w:val="99"/>
    <w:semiHidden/>
    <w:unhideWhenUsed/>
    <w:rsid w:val="00764B8A"/>
    <w:pPr>
      <w:jc w:val="left"/>
    </w:pPr>
  </w:style>
  <w:style w:type="character" w:customStyle="1" w:styleId="af1">
    <w:name w:val="コメント文字列 (文字)"/>
    <w:basedOn w:val="a0"/>
    <w:link w:val="af0"/>
    <w:uiPriority w:val="99"/>
    <w:semiHidden/>
    <w:rsid w:val="00764B8A"/>
  </w:style>
  <w:style w:type="paragraph" w:styleId="af2">
    <w:name w:val="annotation subject"/>
    <w:basedOn w:val="af0"/>
    <w:next w:val="af0"/>
    <w:link w:val="af3"/>
    <w:uiPriority w:val="99"/>
    <w:semiHidden/>
    <w:unhideWhenUsed/>
    <w:rsid w:val="00764B8A"/>
    <w:rPr>
      <w:b/>
      <w:bCs/>
    </w:rPr>
  </w:style>
  <w:style w:type="character" w:customStyle="1" w:styleId="af3">
    <w:name w:val="コメント内容 (文字)"/>
    <w:basedOn w:val="af1"/>
    <w:link w:val="af2"/>
    <w:uiPriority w:val="99"/>
    <w:semiHidden/>
    <w:rsid w:val="00764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2822">
      <w:bodyDiv w:val="1"/>
      <w:marLeft w:val="0"/>
      <w:marRight w:val="0"/>
      <w:marTop w:val="0"/>
      <w:marBottom w:val="0"/>
      <w:divBdr>
        <w:top w:val="none" w:sz="0" w:space="0" w:color="auto"/>
        <w:left w:val="none" w:sz="0" w:space="0" w:color="auto"/>
        <w:bottom w:val="none" w:sz="0" w:space="0" w:color="auto"/>
        <w:right w:val="none" w:sz="0" w:space="0" w:color="auto"/>
      </w:divBdr>
    </w:div>
    <w:div w:id="9827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ty.himeji.lg.jp/kanko/cmsfiles/contents/0000020/20656/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himeji.lg.jp/shisei/0000015166.htm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meji-kanko.jp/pdf/bureau/keikak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imeji-kanko.jp/dmo/" TargetMode="External"/><Relationship Id="rId4" Type="http://schemas.openxmlformats.org/officeDocument/2006/relationships/settings" Target="settings.xml"/><Relationship Id="rId9" Type="http://schemas.openxmlformats.org/officeDocument/2006/relationships/hyperlink" Target="https://www.himeji-kanko.jp/news/119"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7ED8-6A16-4554-9F3A-DA46D26F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2221</TotalTime>
  <Pages>15</Pages>
  <Words>1493</Words>
  <Characters>8511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浦上 正寛</dc:creator>
  <cp:keywords/>
  <dc:description/>
  <cp:lastModifiedBy>Microsoft アカウント</cp:lastModifiedBy>
  <cp:revision>90</cp:revision>
  <cp:lastPrinted>2023-04-06T11:27:00Z</cp:lastPrinted>
  <dcterms:created xsi:type="dcterms:W3CDTF">2023-02-24T10:51:00Z</dcterms:created>
  <dcterms:modified xsi:type="dcterms:W3CDTF">2024-04-16T23:51:00Z</dcterms:modified>
</cp:coreProperties>
</file>